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72410" w14:textId="18732334" w:rsidR="009C23C6" w:rsidRDefault="00682B59" w:rsidP="00AE248F">
      <w:pPr>
        <w:pStyle w:val="Heading1"/>
      </w:pPr>
      <w:r>
        <w:t>Chargeable extras</w:t>
      </w:r>
      <w:r w:rsidR="00175CD0">
        <w:t xml:space="preserve"> at Noah’s Ark Pre-school 2026</w:t>
      </w:r>
    </w:p>
    <w:p w14:paraId="29489378" w14:textId="77777777" w:rsidR="002C13EC" w:rsidRPr="00661D6F" w:rsidRDefault="002C13EC" w:rsidP="00A85EBD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  <w:tblCaption w:val="Table title"/>
      </w:tblPr>
      <w:tblGrid>
        <w:gridCol w:w="4248"/>
        <w:gridCol w:w="1559"/>
        <w:gridCol w:w="1559"/>
        <w:gridCol w:w="1482"/>
      </w:tblGrid>
      <w:tr w:rsidR="00E27A77" w:rsidRPr="00661D6F" w14:paraId="599BF395" w14:textId="77777777" w:rsidTr="002C13EC">
        <w:trPr>
          <w:cantSplit/>
          <w:trHeight w:val="718"/>
          <w:tblHeader/>
        </w:trPr>
        <w:tc>
          <w:tcPr>
            <w:tcW w:w="4248" w:type="dxa"/>
            <w:shd w:val="clear" w:color="auto" w:fill="CFDCE3"/>
            <w:vAlign w:val="center"/>
          </w:tcPr>
          <w:p w14:paraId="457B9088" w14:textId="5C020412" w:rsidR="00E27A77" w:rsidRPr="00661D6F" w:rsidRDefault="00E27A77" w:rsidP="002C13EC">
            <w:pPr>
              <w:pStyle w:val="TableHeader"/>
            </w:pPr>
            <w:r w:rsidRPr="00661D6F">
              <w:t>Description</w:t>
            </w:r>
          </w:p>
        </w:tc>
        <w:tc>
          <w:tcPr>
            <w:tcW w:w="1559" w:type="dxa"/>
            <w:shd w:val="clear" w:color="auto" w:fill="CFDCE3"/>
            <w:vAlign w:val="center"/>
          </w:tcPr>
          <w:p w14:paraId="30649BF5" w14:textId="7A2A59D8" w:rsidR="00E27A77" w:rsidRPr="00661D6F" w:rsidRDefault="00E27A77" w:rsidP="002C13EC">
            <w:pPr>
              <w:pStyle w:val="TableHeader"/>
            </w:pPr>
            <w:r w:rsidRPr="00661D6F">
              <w:t>Unit</w:t>
            </w:r>
          </w:p>
        </w:tc>
        <w:tc>
          <w:tcPr>
            <w:tcW w:w="1559" w:type="dxa"/>
            <w:shd w:val="clear" w:color="auto" w:fill="CFDCE3"/>
            <w:vAlign w:val="center"/>
          </w:tcPr>
          <w:p w14:paraId="1EBFC4B9" w14:textId="09F89EBF" w:rsidR="00E27A77" w:rsidRPr="00661D6F" w:rsidRDefault="00E27A77" w:rsidP="002C13EC">
            <w:pPr>
              <w:pStyle w:val="TableHeader"/>
            </w:pPr>
            <w:r w:rsidRPr="00661D6F">
              <w:t>Unit price</w:t>
            </w:r>
          </w:p>
        </w:tc>
        <w:tc>
          <w:tcPr>
            <w:tcW w:w="1482" w:type="dxa"/>
            <w:shd w:val="clear" w:color="auto" w:fill="CFDCE3"/>
            <w:vAlign w:val="center"/>
          </w:tcPr>
          <w:p w14:paraId="3DEAA1F5" w14:textId="7EB2AFC2" w:rsidR="00E27A77" w:rsidRPr="00661D6F" w:rsidRDefault="00175CD0" w:rsidP="002C13EC">
            <w:pPr>
              <w:pStyle w:val="TableHeader"/>
            </w:pPr>
            <w:r>
              <w:t>T</w:t>
            </w:r>
            <w:r w:rsidR="00E27A77" w:rsidRPr="00661D6F">
              <w:t>otal</w:t>
            </w:r>
          </w:p>
        </w:tc>
      </w:tr>
      <w:tr w:rsidR="00E27A77" w:rsidRPr="00661D6F" w14:paraId="0FF15775" w14:textId="77777777" w:rsidTr="002C13EC">
        <w:trPr>
          <w:cantSplit/>
          <w:trHeight w:val="359"/>
          <w:tblHeader/>
        </w:trPr>
        <w:tc>
          <w:tcPr>
            <w:tcW w:w="4248" w:type="dxa"/>
            <w:vAlign w:val="center"/>
          </w:tcPr>
          <w:p w14:paraId="4EDC8035" w14:textId="514F10ED" w:rsidR="00E27A77" w:rsidRPr="00661D6F" w:rsidRDefault="00001508" w:rsidP="002C13EC">
            <w:pPr>
              <w:pStyle w:val="TableRow"/>
              <w:rPr>
                <w:color w:val="auto"/>
              </w:rPr>
            </w:pPr>
            <w:r w:rsidRPr="00661D6F">
              <w:rPr>
                <w:rFonts w:cs="Arial"/>
                <w:color w:val="auto"/>
              </w:rPr>
              <w:t>Free entitlement hours –</w:t>
            </w:r>
            <w:r w:rsidR="00175CD0">
              <w:rPr>
                <w:rFonts w:cs="Arial"/>
                <w:color w:val="auto"/>
              </w:rPr>
              <w:t xml:space="preserve"> up to 30</w:t>
            </w:r>
            <w:r w:rsidRPr="00661D6F">
              <w:rPr>
                <w:rFonts w:cs="Arial"/>
                <w:color w:val="auto"/>
              </w:rPr>
              <w:t xml:space="preserve"> hours per week (m</w:t>
            </w:r>
            <w:r w:rsidR="00EF44C6">
              <w:rPr>
                <w:rFonts w:cs="Arial"/>
                <w:color w:val="auto"/>
              </w:rPr>
              <w:t>u</w:t>
            </w:r>
            <w:r w:rsidRPr="00661D6F">
              <w:rPr>
                <w:rFonts w:cs="Arial"/>
                <w:color w:val="auto"/>
              </w:rPr>
              <w:t xml:space="preserve">st </w:t>
            </w:r>
            <w:r w:rsidR="00EF44C6">
              <w:rPr>
                <w:rFonts w:cs="Arial"/>
                <w:color w:val="auto"/>
              </w:rPr>
              <w:t>not</w:t>
            </w:r>
            <w:r w:rsidRPr="00661D6F">
              <w:rPr>
                <w:rFonts w:cs="Arial"/>
                <w:color w:val="auto"/>
              </w:rPr>
              <w:t xml:space="preserve"> have a charge).</w:t>
            </w:r>
            <w:r w:rsidRPr="00661D6F">
              <w:rPr>
                <w:rFonts w:cs="Arial"/>
                <w:b/>
                <w:bCs/>
                <w:color w:val="auto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7C2F4C5D" w14:textId="696D930F" w:rsidR="00E27A77" w:rsidRPr="00661D6F" w:rsidRDefault="00001508" w:rsidP="002C13EC">
            <w:pPr>
              <w:pStyle w:val="TableRow"/>
            </w:pPr>
            <w:r w:rsidRPr="00661D6F">
              <w:t>Weekly</w:t>
            </w:r>
          </w:p>
        </w:tc>
        <w:tc>
          <w:tcPr>
            <w:tcW w:w="1559" w:type="dxa"/>
            <w:vAlign w:val="center"/>
          </w:tcPr>
          <w:p w14:paraId="3D918731" w14:textId="23B7AD90" w:rsidR="00E27A77" w:rsidRPr="00661D6F" w:rsidRDefault="00001508" w:rsidP="002C13EC">
            <w:pPr>
              <w:pStyle w:val="TableRow"/>
            </w:pPr>
            <w:r w:rsidRPr="00661D6F">
              <w:t>Free</w:t>
            </w:r>
          </w:p>
        </w:tc>
        <w:tc>
          <w:tcPr>
            <w:tcW w:w="1482" w:type="dxa"/>
            <w:vAlign w:val="center"/>
          </w:tcPr>
          <w:p w14:paraId="12FC42F0" w14:textId="7C8065B6" w:rsidR="00E27A77" w:rsidRPr="00661D6F" w:rsidRDefault="00001508" w:rsidP="002C13EC">
            <w:pPr>
              <w:pStyle w:val="TableRow"/>
            </w:pPr>
            <w:r w:rsidRPr="00661D6F">
              <w:t>Free</w:t>
            </w:r>
          </w:p>
        </w:tc>
      </w:tr>
      <w:tr w:rsidR="00E27A77" w:rsidRPr="00661D6F" w14:paraId="289878C5" w14:textId="77777777" w:rsidTr="002C13EC">
        <w:trPr>
          <w:cantSplit/>
          <w:trHeight w:val="359"/>
          <w:tblHeader/>
        </w:trPr>
        <w:tc>
          <w:tcPr>
            <w:tcW w:w="4248" w:type="dxa"/>
            <w:vAlign w:val="center"/>
          </w:tcPr>
          <w:p w14:paraId="38B4E6DD" w14:textId="48C6A793" w:rsidR="00E27A77" w:rsidRPr="00661D6F" w:rsidRDefault="00E27A77" w:rsidP="002C13EC">
            <w:pPr>
              <w:pStyle w:val="TableRow"/>
              <w:rPr>
                <w:color w:val="auto"/>
              </w:rPr>
            </w:pPr>
          </w:p>
        </w:tc>
        <w:tc>
          <w:tcPr>
            <w:tcW w:w="1559" w:type="dxa"/>
            <w:vAlign w:val="center"/>
          </w:tcPr>
          <w:p w14:paraId="0F099171" w14:textId="506188B7" w:rsidR="00E27A77" w:rsidRPr="00661D6F" w:rsidRDefault="00E27A77" w:rsidP="002C13EC">
            <w:pPr>
              <w:pStyle w:val="TableRow"/>
            </w:pPr>
          </w:p>
        </w:tc>
        <w:tc>
          <w:tcPr>
            <w:tcW w:w="1559" w:type="dxa"/>
            <w:vAlign w:val="center"/>
          </w:tcPr>
          <w:p w14:paraId="7D1D57C4" w14:textId="13FF9E1D" w:rsidR="00E27A77" w:rsidRPr="00661D6F" w:rsidRDefault="00E27A77" w:rsidP="002C13EC">
            <w:pPr>
              <w:pStyle w:val="TableRow"/>
            </w:pPr>
          </w:p>
        </w:tc>
        <w:tc>
          <w:tcPr>
            <w:tcW w:w="1482" w:type="dxa"/>
            <w:vAlign w:val="center"/>
          </w:tcPr>
          <w:p w14:paraId="69BCF17D" w14:textId="4AEA27A4" w:rsidR="00E27A77" w:rsidRPr="00661D6F" w:rsidRDefault="00E27A77" w:rsidP="002C13EC">
            <w:pPr>
              <w:pStyle w:val="TableRow"/>
            </w:pPr>
          </w:p>
        </w:tc>
      </w:tr>
      <w:tr w:rsidR="00E27A77" w:rsidRPr="00661D6F" w14:paraId="1C20A33A" w14:textId="77777777" w:rsidTr="002C13EC">
        <w:trPr>
          <w:cantSplit/>
          <w:trHeight w:val="369"/>
          <w:tblHeader/>
        </w:trPr>
        <w:tc>
          <w:tcPr>
            <w:tcW w:w="4248" w:type="dxa"/>
            <w:vAlign w:val="center"/>
          </w:tcPr>
          <w:p w14:paraId="7C5DED49" w14:textId="381569DF" w:rsidR="00E27A77" w:rsidRPr="00661D6F" w:rsidRDefault="002C13EC" w:rsidP="002C13EC">
            <w:pPr>
              <w:pStyle w:val="TableRow"/>
              <w:rPr>
                <w:color w:val="auto"/>
              </w:rPr>
            </w:pPr>
            <w:r w:rsidRPr="00661D6F">
              <w:rPr>
                <w:rFonts w:cs="Arial"/>
                <w:color w:val="auto"/>
              </w:rPr>
              <w:t>Additional hours purchased</w:t>
            </w:r>
            <w:r w:rsidR="00175CD0">
              <w:rPr>
                <w:rFonts w:cs="Arial"/>
                <w:color w:val="auto"/>
              </w:rPr>
              <w:t xml:space="preserve"> </w:t>
            </w:r>
            <w:proofErr w:type="spellStart"/>
            <w:r w:rsidR="00175CD0">
              <w:rPr>
                <w:rFonts w:cs="Arial"/>
                <w:color w:val="auto"/>
              </w:rPr>
              <w:t>inc</w:t>
            </w:r>
            <w:proofErr w:type="spellEnd"/>
            <w:r w:rsidR="00175CD0">
              <w:rPr>
                <w:rFonts w:cs="Arial"/>
                <w:color w:val="auto"/>
              </w:rPr>
              <w:t xml:space="preserve"> late pick up</w:t>
            </w:r>
          </w:p>
        </w:tc>
        <w:tc>
          <w:tcPr>
            <w:tcW w:w="1559" w:type="dxa"/>
            <w:vAlign w:val="center"/>
          </w:tcPr>
          <w:p w14:paraId="3A6513EA" w14:textId="369DA03B" w:rsidR="00E27A77" w:rsidRPr="00661D6F" w:rsidRDefault="00175CD0" w:rsidP="002C13EC">
            <w:pPr>
              <w:pStyle w:val="TableRow"/>
            </w:pPr>
            <w:r>
              <w:t>Hourly</w:t>
            </w:r>
          </w:p>
        </w:tc>
        <w:tc>
          <w:tcPr>
            <w:tcW w:w="1559" w:type="dxa"/>
            <w:vAlign w:val="center"/>
          </w:tcPr>
          <w:p w14:paraId="52B9BE5D" w14:textId="3EFF4756" w:rsidR="00E27A77" w:rsidRPr="00661D6F" w:rsidRDefault="00175CD0" w:rsidP="002C13EC">
            <w:pPr>
              <w:pStyle w:val="TableRow"/>
            </w:pPr>
            <w:r>
              <w:t>£</w:t>
            </w:r>
            <w:r w:rsidR="00E53A34">
              <w:t>7.66</w:t>
            </w:r>
          </w:p>
        </w:tc>
        <w:tc>
          <w:tcPr>
            <w:tcW w:w="1482" w:type="dxa"/>
            <w:vAlign w:val="center"/>
          </w:tcPr>
          <w:p w14:paraId="3AC8E521" w14:textId="64CAE26A" w:rsidR="00E27A77" w:rsidRPr="00661D6F" w:rsidRDefault="002C13EC" w:rsidP="002C13EC">
            <w:pPr>
              <w:pStyle w:val="TableRow"/>
            </w:pPr>
            <w:r w:rsidRPr="00661D6F">
              <w:t>£</w:t>
            </w:r>
          </w:p>
        </w:tc>
      </w:tr>
      <w:tr w:rsidR="00001508" w:rsidRPr="00661D6F" w14:paraId="6A48F17C" w14:textId="77777777" w:rsidTr="002C13EC">
        <w:trPr>
          <w:trHeight w:val="369"/>
        </w:trPr>
        <w:tc>
          <w:tcPr>
            <w:tcW w:w="4248" w:type="dxa"/>
            <w:vAlign w:val="center"/>
          </w:tcPr>
          <w:p w14:paraId="7A767D16" w14:textId="77777777" w:rsidR="00001508" w:rsidRPr="00661D6F" w:rsidRDefault="00001508" w:rsidP="002C13EC">
            <w:pPr>
              <w:pStyle w:val="TableRow"/>
              <w:rPr>
                <w:color w:val="auto"/>
              </w:rPr>
            </w:pPr>
          </w:p>
        </w:tc>
        <w:tc>
          <w:tcPr>
            <w:tcW w:w="1559" w:type="dxa"/>
            <w:vAlign w:val="center"/>
          </w:tcPr>
          <w:p w14:paraId="2EA9BE1D" w14:textId="77777777" w:rsidR="00001508" w:rsidRPr="00661D6F" w:rsidRDefault="00001508" w:rsidP="002C13EC">
            <w:pPr>
              <w:pStyle w:val="TableRow"/>
            </w:pPr>
          </w:p>
        </w:tc>
        <w:tc>
          <w:tcPr>
            <w:tcW w:w="1559" w:type="dxa"/>
            <w:vAlign w:val="center"/>
          </w:tcPr>
          <w:p w14:paraId="40EF2199" w14:textId="77777777" w:rsidR="00001508" w:rsidRPr="00661D6F" w:rsidRDefault="00001508" w:rsidP="002C13EC">
            <w:pPr>
              <w:pStyle w:val="TableRow"/>
            </w:pPr>
          </w:p>
        </w:tc>
        <w:tc>
          <w:tcPr>
            <w:tcW w:w="1482" w:type="dxa"/>
            <w:vAlign w:val="center"/>
          </w:tcPr>
          <w:p w14:paraId="30E8B3DD" w14:textId="77777777" w:rsidR="00001508" w:rsidRPr="00661D6F" w:rsidRDefault="00001508" w:rsidP="002C13EC">
            <w:pPr>
              <w:pStyle w:val="TableRow"/>
            </w:pPr>
          </w:p>
        </w:tc>
      </w:tr>
      <w:tr w:rsidR="00001508" w:rsidRPr="00661D6F" w14:paraId="6D5814A8" w14:textId="77777777" w:rsidTr="002C13EC">
        <w:trPr>
          <w:trHeight w:val="369"/>
        </w:trPr>
        <w:tc>
          <w:tcPr>
            <w:tcW w:w="4248" w:type="dxa"/>
            <w:vAlign w:val="center"/>
          </w:tcPr>
          <w:p w14:paraId="0B6517D6" w14:textId="1F8C0A48" w:rsidR="00001508" w:rsidRPr="00661D6F" w:rsidRDefault="00175CD0" w:rsidP="002C13EC">
            <w:pPr>
              <w:pStyle w:val="TableRow"/>
              <w:rPr>
                <w:color w:val="auto"/>
              </w:rPr>
            </w:pPr>
            <w:r>
              <w:rPr>
                <w:rFonts w:cs="Arial"/>
                <w:color w:val="auto"/>
              </w:rPr>
              <w:t>S</w:t>
            </w:r>
            <w:r w:rsidR="002C13EC" w:rsidRPr="00661D6F">
              <w:rPr>
                <w:rFonts w:cs="Arial"/>
                <w:color w:val="auto"/>
              </w:rPr>
              <w:t xml:space="preserve">nacks </w:t>
            </w:r>
          </w:p>
        </w:tc>
        <w:tc>
          <w:tcPr>
            <w:tcW w:w="1559" w:type="dxa"/>
            <w:vAlign w:val="center"/>
          </w:tcPr>
          <w:p w14:paraId="405034E6" w14:textId="1381C8B7" w:rsidR="00001508" w:rsidRPr="00661D6F" w:rsidRDefault="002C13EC" w:rsidP="002C13EC">
            <w:pPr>
              <w:pStyle w:val="TableRow"/>
            </w:pPr>
            <w:r w:rsidRPr="00661D6F">
              <w:t xml:space="preserve">Daily </w:t>
            </w:r>
            <w:r w:rsidR="00175CD0">
              <w:t>snack</w:t>
            </w:r>
          </w:p>
        </w:tc>
        <w:tc>
          <w:tcPr>
            <w:tcW w:w="1559" w:type="dxa"/>
            <w:vAlign w:val="center"/>
          </w:tcPr>
          <w:p w14:paraId="600A3252" w14:textId="197FD4A8" w:rsidR="00001508" w:rsidRPr="00661D6F" w:rsidRDefault="00175CD0" w:rsidP="002C13EC">
            <w:pPr>
              <w:pStyle w:val="TableRow"/>
            </w:pPr>
            <w:r>
              <w:t>Free</w:t>
            </w:r>
          </w:p>
        </w:tc>
        <w:tc>
          <w:tcPr>
            <w:tcW w:w="1482" w:type="dxa"/>
            <w:vAlign w:val="center"/>
          </w:tcPr>
          <w:p w14:paraId="02395AAB" w14:textId="565CDA8B" w:rsidR="00001508" w:rsidRPr="00661D6F" w:rsidRDefault="002C13EC" w:rsidP="002C13EC">
            <w:pPr>
              <w:pStyle w:val="TableRow"/>
            </w:pPr>
            <w:r w:rsidRPr="00661D6F">
              <w:t>£</w:t>
            </w:r>
          </w:p>
        </w:tc>
      </w:tr>
      <w:tr w:rsidR="00001508" w:rsidRPr="00661D6F" w14:paraId="2FC23618" w14:textId="77777777" w:rsidTr="002C13EC">
        <w:trPr>
          <w:trHeight w:val="369"/>
        </w:trPr>
        <w:tc>
          <w:tcPr>
            <w:tcW w:w="4248" w:type="dxa"/>
            <w:vAlign w:val="center"/>
          </w:tcPr>
          <w:p w14:paraId="671D5642" w14:textId="77777777" w:rsidR="00001508" w:rsidRPr="00661D6F" w:rsidRDefault="00001508" w:rsidP="002C13EC">
            <w:pPr>
              <w:pStyle w:val="TableRow"/>
              <w:rPr>
                <w:color w:val="auto"/>
              </w:rPr>
            </w:pPr>
          </w:p>
        </w:tc>
        <w:tc>
          <w:tcPr>
            <w:tcW w:w="1559" w:type="dxa"/>
            <w:vAlign w:val="center"/>
          </w:tcPr>
          <w:p w14:paraId="6B832207" w14:textId="77777777" w:rsidR="00001508" w:rsidRPr="00661D6F" w:rsidRDefault="00001508" w:rsidP="002C13EC">
            <w:pPr>
              <w:pStyle w:val="TableRow"/>
            </w:pPr>
          </w:p>
        </w:tc>
        <w:tc>
          <w:tcPr>
            <w:tcW w:w="1559" w:type="dxa"/>
            <w:vAlign w:val="center"/>
          </w:tcPr>
          <w:p w14:paraId="20BD50A5" w14:textId="77777777" w:rsidR="00001508" w:rsidRPr="00661D6F" w:rsidRDefault="00001508" w:rsidP="002C13EC">
            <w:pPr>
              <w:pStyle w:val="TableRow"/>
            </w:pPr>
          </w:p>
        </w:tc>
        <w:tc>
          <w:tcPr>
            <w:tcW w:w="1482" w:type="dxa"/>
            <w:vAlign w:val="center"/>
          </w:tcPr>
          <w:p w14:paraId="19CB8536" w14:textId="77777777" w:rsidR="00001508" w:rsidRPr="00661D6F" w:rsidRDefault="00001508" w:rsidP="002C13EC">
            <w:pPr>
              <w:pStyle w:val="TableRow"/>
            </w:pPr>
          </w:p>
        </w:tc>
      </w:tr>
      <w:tr w:rsidR="00001508" w:rsidRPr="00661D6F" w14:paraId="739E47C1" w14:textId="77777777" w:rsidTr="002C13EC">
        <w:trPr>
          <w:trHeight w:val="369"/>
        </w:trPr>
        <w:tc>
          <w:tcPr>
            <w:tcW w:w="4248" w:type="dxa"/>
            <w:vAlign w:val="center"/>
          </w:tcPr>
          <w:p w14:paraId="48A20984" w14:textId="7E157A77" w:rsidR="00001508" w:rsidRPr="00661D6F" w:rsidRDefault="002C13EC" w:rsidP="002C13EC">
            <w:pPr>
              <w:pStyle w:val="TableRow"/>
              <w:rPr>
                <w:color w:val="auto"/>
              </w:rPr>
            </w:pPr>
            <w:r w:rsidRPr="00661D6F">
              <w:rPr>
                <w:rFonts w:cs="Arial"/>
                <w:color w:val="auto"/>
              </w:rPr>
              <w:t xml:space="preserve">Consumables (for example, nappies and sun cream) </w:t>
            </w:r>
          </w:p>
        </w:tc>
        <w:tc>
          <w:tcPr>
            <w:tcW w:w="1559" w:type="dxa"/>
            <w:vAlign w:val="center"/>
          </w:tcPr>
          <w:p w14:paraId="0B53DBC8" w14:textId="34D21E8E" w:rsidR="00001508" w:rsidRPr="00175CD0" w:rsidRDefault="00175CD0" w:rsidP="002C13EC">
            <w:pPr>
              <w:pStyle w:val="TableRow"/>
            </w:pPr>
            <w:r w:rsidRPr="00175CD0">
              <w:t>Not supplied</w:t>
            </w:r>
          </w:p>
        </w:tc>
        <w:tc>
          <w:tcPr>
            <w:tcW w:w="1559" w:type="dxa"/>
            <w:vAlign w:val="center"/>
          </w:tcPr>
          <w:p w14:paraId="2B233E6E" w14:textId="1FA86F80" w:rsidR="00001508" w:rsidRPr="00661D6F" w:rsidRDefault="00175CD0" w:rsidP="002C13EC">
            <w:pPr>
              <w:pStyle w:val="TableRow"/>
            </w:pPr>
            <w:r>
              <w:t xml:space="preserve"> N/A</w:t>
            </w:r>
          </w:p>
        </w:tc>
        <w:tc>
          <w:tcPr>
            <w:tcW w:w="1482" w:type="dxa"/>
            <w:vAlign w:val="center"/>
          </w:tcPr>
          <w:p w14:paraId="021ED356" w14:textId="4338DEC3" w:rsidR="00001508" w:rsidRPr="00661D6F" w:rsidRDefault="002C13EC" w:rsidP="002C13EC">
            <w:pPr>
              <w:pStyle w:val="TableRow"/>
            </w:pPr>
            <w:r w:rsidRPr="00661D6F">
              <w:t>£</w:t>
            </w:r>
          </w:p>
        </w:tc>
      </w:tr>
      <w:tr w:rsidR="00001508" w:rsidRPr="00661D6F" w14:paraId="2495BC57" w14:textId="77777777" w:rsidTr="002C13EC">
        <w:trPr>
          <w:trHeight w:val="369"/>
        </w:trPr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14:paraId="1A33BC31" w14:textId="77777777" w:rsidR="00001508" w:rsidRPr="00661D6F" w:rsidRDefault="00001508" w:rsidP="002C13EC">
            <w:pPr>
              <w:pStyle w:val="TableRow"/>
              <w:rPr>
                <w:color w:val="auto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4DC75EC5" w14:textId="77777777" w:rsidR="00001508" w:rsidRPr="00661D6F" w:rsidRDefault="00001508" w:rsidP="002C13EC">
            <w:pPr>
              <w:pStyle w:val="TableRow"/>
            </w:pPr>
          </w:p>
        </w:tc>
        <w:tc>
          <w:tcPr>
            <w:tcW w:w="1559" w:type="dxa"/>
            <w:vAlign w:val="center"/>
          </w:tcPr>
          <w:p w14:paraId="748B8388" w14:textId="77777777" w:rsidR="00001508" w:rsidRPr="00661D6F" w:rsidRDefault="00001508" w:rsidP="002C13EC">
            <w:pPr>
              <w:pStyle w:val="TableRow"/>
            </w:pPr>
          </w:p>
        </w:tc>
        <w:tc>
          <w:tcPr>
            <w:tcW w:w="1482" w:type="dxa"/>
            <w:vAlign w:val="center"/>
          </w:tcPr>
          <w:p w14:paraId="2741DBB0" w14:textId="77777777" w:rsidR="00001508" w:rsidRPr="00661D6F" w:rsidRDefault="00001508" w:rsidP="002C13EC">
            <w:pPr>
              <w:pStyle w:val="TableRow"/>
            </w:pPr>
          </w:p>
        </w:tc>
      </w:tr>
      <w:tr w:rsidR="00001508" w:rsidRPr="00661D6F" w14:paraId="476B96C4" w14:textId="77777777" w:rsidTr="002C13EC">
        <w:trPr>
          <w:trHeight w:val="369"/>
        </w:trPr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14:paraId="1F67216F" w14:textId="73A316BC" w:rsidR="00001508" w:rsidRPr="00661D6F" w:rsidRDefault="002C13EC" w:rsidP="002C13EC">
            <w:pPr>
              <w:pStyle w:val="TableRow"/>
              <w:rPr>
                <w:color w:val="auto"/>
              </w:rPr>
            </w:pPr>
            <w:r w:rsidRPr="00661D6F">
              <w:rPr>
                <w:rFonts w:cs="Arial"/>
                <w:color w:val="auto"/>
              </w:rPr>
              <w:t xml:space="preserve">Additional voluntary services (for example, trips, forest school sessions or foreign language lessons) 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527A7245" w14:textId="524166D1" w:rsidR="00001508" w:rsidRPr="00661D6F" w:rsidRDefault="002C13EC" w:rsidP="002C13EC">
            <w:pPr>
              <w:pStyle w:val="TableRow"/>
            </w:pPr>
            <w:r w:rsidRPr="00661D6F">
              <w:t>Ad Hoc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3E7E9DD4" w14:textId="72A4AC07" w:rsidR="00001508" w:rsidRPr="00661D6F" w:rsidRDefault="00E53A34" w:rsidP="002C13EC">
            <w:pPr>
              <w:pStyle w:val="TableRow"/>
            </w:pPr>
            <w:r>
              <w:t>None at present</w:t>
            </w:r>
          </w:p>
        </w:tc>
        <w:tc>
          <w:tcPr>
            <w:tcW w:w="1482" w:type="dxa"/>
            <w:vAlign w:val="center"/>
          </w:tcPr>
          <w:p w14:paraId="1A79A2E9" w14:textId="32123DAA" w:rsidR="00001508" w:rsidRPr="00661D6F" w:rsidRDefault="002C13EC" w:rsidP="002C13EC">
            <w:pPr>
              <w:pStyle w:val="TableRow"/>
            </w:pPr>
            <w:r w:rsidRPr="00661D6F">
              <w:t>£</w:t>
            </w:r>
          </w:p>
        </w:tc>
      </w:tr>
      <w:tr w:rsidR="002C13EC" w:rsidRPr="00661D6F" w14:paraId="3BB0D9C7" w14:textId="77777777" w:rsidTr="002C13EC">
        <w:trPr>
          <w:trHeight w:val="369"/>
        </w:trPr>
        <w:tc>
          <w:tcPr>
            <w:tcW w:w="42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8EEE59" w14:textId="77777777" w:rsidR="005B1150" w:rsidRPr="00661D6F" w:rsidRDefault="005B1150" w:rsidP="002C13EC">
            <w:pPr>
              <w:pStyle w:val="TableRow"/>
              <w:rPr>
                <w:rFonts w:cs="Arial"/>
                <w:color w:val="auto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55ACF4E" w14:textId="77777777" w:rsidR="002C13EC" w:rsidRPr="00661D6F" w:rsidRDefault="002C13EC" w:rsidP="002C13EC">
            <w:pPr>
              <w:pStyle w:val="TableRow"/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67CFD0A7" w14:textId="7BA58DE8" w:rsidR="002C13EC" w:rsidRPr="00661D6F" w:rsidRDefault="002C13EC" w:rsidP="002C13EC">
            <w:pPr>
              <w:pStyle w:val="TableRow"/>
              <w:rPr>
                <w:b/>
                <w:bCs/>
              </w:rPr>
            </w:pPr>
            <w:r w:rsidRPr="00661D6F">
              <w:rPr>
                <w:b/>
                <w:bCs/>
              </w:rPr>
              <w:t>Total</w:t>
            </w:r>
          </w:p>
        </w:tc>
        <w:tc>
          <w:tcPr>
            <w:tcW w:w="1482" w:type="dxa"/>
            <w:vAlign w:val="center"/>
          </w:tcPr>
          <w:p w14:paraId="2A849765" w14:textId="1E6BFF57" w:rsidR="002C13EC" w:rsidRPr="00661D6F" w:rsidRDefault="002C13EC" w:rsidP="002C13EC">
            <w:pPr>
              <w:pStyle w:val="TableRow"/>
            </w:pPr>
            <w:r w:rsidRPr="00661D6F">
              <w:t>£</w:t>
            </w:r>
          </w:p>
        </w:tc>
      </w:tr>
    </w:tbl>
    <w:p w14:paraId="3CD314AF" w14:textId="77777777" w:rsidR="005B1150" w:rsidRDefault="005B1150" w:rsidP="002C13EC">
      <w:pPr>
        <w:pStyle w:val="NoSpacing"/>
        <w:rPr>
          <w:b/>
          <w:bCs/>
        </w:rPr>
      </w:pPr>
    </w:p>
    <w:p w14:paraId="1A22E6E9" w14:textId="705CBDEE" w:rsidR="002C13EC" w:rsidRPr="00661D6F" w:rsidRDefault="002C13EC" w:rsidP="002C13EC">
      <w:r w:rsidRPr="00661D6F">
        <w:t xml:space="preserve">If you do not wish to </w:t>
      </w:r>
      <w:r w:rsidR="006C154A">
        <w:t>take up</w:t>
      </w:r>
      <w:r w:rsidRPr="00661D6F">
        <w:t xml:space="preserve"> specific </w:t>
      </w:r>
      <w:r w:rsidR="00EF68E1">
        <w:t xml:space="preserve">extras </w:t>
      </w:r>
      <w:r w:rsidR="004701C6">
        <w:t>with the provider</w:t>
      </w:r>
      <w:r w:rsidRPr="00661D6F">
        <w:t>, for example</w:t>
      </w:r>
      <w:r w:rsidR="004D2015">
        <w:t>,</w:t>
      </w:r>
      <w:r w:rsidRPr="00661D6F">
        <w:t xml:space="preserve"> because you wish to provide your own, please make your </w:t>
      </w:r>
      <w:r w:rsidR="00BB4714">
        <w:t xml:space="preserve">provider </w:t>
      </w:r>
      <w:r w:rsidRPr="00661D6F">
        <w:t xml:space="preserve">aware so </w:t>
      </w:r>
      <w:r w:rsidR="00BB4714">
        <w:t>options</w:t>
      </w:r>
      <w:r w:rsidRPr="00661D6F">
        <w:t xml:space="preserve"> can be discussed.</w:t>
      </w:r>
    </w:p>
    <w:sectPr w:rsidR="002C13EC" w:rsidRPr="00661D6F" w:rsidSect="00622501">
      <w:footerReference w:type="default" r:id="rId12"/>
      <w:footerReference w:type="first" r:id="rId13"/>
      <w:pgSz w:w="11906" w:h="16838" w:code="9"/>
      <w:pgMar w:top="851" w:right="1077" w:bottom="992" w:left="1077" w:header="425" w:footer="397" w:gutter="0"/>
      <w:cols w:space="1134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62E33C" w14:textId="77777777" w:rsidR="004F650B" w:rsidRDefault="004F650B" w:rsidP="002B6D93">
      <w:r>
        <w:separator/>
      </w:r>
    </w:p>
    <w:p w14:paraId="09B45888" w14:textId="77777777" w:rsidR="004F650B" w:rsidRDefault="004F650B"/>
  </w:endnote>
  <w:endnote w:type="continuationSeparator" w:id="0">
    <w:p w14:paraId="49603B6C" w14:textId="77777777" w:rsidR="004F650B" w:rsidRDefault="004F650B" w:rsidP="002B6D93">
      <w:r>
        <w:continuationSeparator/>
      </w:r>
    </w:p>
    <w:p w14:paraId="0BD4778D" w14:textId="77777777" w:rsidR="004F650B" w:rsidRDefault="004F650B"/>
  </w:endnote>
  <w:endnote w:type="continuationNotice" w:id="1">
    <w:p w14:paraId="6D8CF58E" w14:textId="77777777" w:rsidR="004F650B" w:rsidRDefault="004F650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340696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6A84460" w14:textId="5DBEFC8B" w:rsidR="00DA0AD5" w:rsidRDefault="00DA0AD5" w:rsidP="004216FF">
        <w:pPr>
          <w:tabs>
            <w:tab w:val="center" w:pos="4820"/>
            <w:tab w:val="right" w:pos="9746"/>
          </w:tabs>
          <w:rPr>
            <w:noProof/>
          </w:rPr>
        </w:pPr>
        <w:r>
          <w:rPr>
            <w:szCs w:val="20"/>
          </w:rP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D3B5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156AEA0" w14:textId="77777777" w:rsidR="001F1B30" w:rsidRDefault="001F1B3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54E66" w14:textId="22BA6C10" w:rsidR="00DA0AD5" w:rsidRPr="006E6ADB" w:rsidRDefault="00DA0AD5" w:rsidP="00426608">
    <w:pPr>
      <w:tabs>
        <w:tab w:val="left" w:pos="7088"/>
      </w:tabs>
      <w:spacing w:before="240"/>
      <w:jc w:val="right"/>
      <w:rPr>
        <w:szCs w:val="20"/>
      </w:rPr>
    </w:pPr>
    <w:r w:rsidRPr="006E6ADB">
      <w:rPr>
        <w:szCs w:val="20"/>
      </w:rPr>
      <w:t xml:space="preserve">Published: </w:t>
    </w:r>
    <w:r w:rsidR="00E27A77">
      <w:rPr>
        <w:szCs w:val="20"/>
      </w:rPr>
      <w:t>February</w:t>
    </w:r>
    <w:r w:rsidR="00F85AA7">
      <w:rPr>
        <w:szCs w:val="20"/>
      </w:rPr>
      <w:t xml:space="preserve"> </w:t>
    </w:r>
    <w:r>
      <w:rPr>
        <w:szCs w:val="20"/>
      </w:rPr>
      <w:t>20</w:t>
    </w:r>
    <w:r w:rsidR="00E27A77">
      <w:rPr>
        <w:szCs w:val="20"/>
      </w:rPr>
      <w:t>2</w:t>
    </w:r>
    <w:r w:rsidR="003E3D9B">
      <w:rPr>
        <w:szCs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EC047" w14:textId="77777777" w:rsidR="004F650B" w:rsidRDefault="004F650B" w:rsidP="002B6D93">
      <w:r>
        <w:separator/>
      </w:r>
    </w:p>
  </w:footnote>
  <w:footnote w:type="continuationSeparator" w:id="0">
    <w:p w14:paraId="3BC23F57" w14:textId="77777777" w:rsidR="004F650B" w:rsidRDefault="004F650B" w:rsidP="002B6D93">
      <w:r>
        <w:continuationSeparator/>
      </w:r>
    </w:p>
    <w:p w14:paraId="2604D356" w14:textId="77777777" w:rsidR="004F650B" w:rsidRDefault="004F650B"/>
  </w:footnote>
  <w:footnote w:type="continuationNotice" w:id="1">
    <w:p w14:paraId="1673AB94" w14:textId="77777777" w:rsidR="004F650B" w:rsidRDefault="004F650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A8263E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1394725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205E423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5D0F56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D85283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EEB0D5F"/>
    <w:multiLevelType w:val="multilevel"/>
    <w:tmpl w:val="F4142C2E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68"/>
        </w:tabs>
        <w:ind w:left="4968" w:hanging="1368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976"/>
        </w:tabs>
        <w:ind w:left="5976" w:hanging="165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696"/>
        </w:tabs>
        <w:ind w:left="6696" w:hanging="1656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6" w15:restartNumberingAfterBreak="0">
    <w:nsid w:val="14FD742B"/>
    <w:multiLevelType w:val="hybridMultilevel"/>
    <w:tmpl w:val="E0943832"/>
    <w:lvl w:ilvl="0" w:tplc="09F2E600">
      <w:start w:val="1"/>
      <w:numFmt w:val="bullet"/>
      <w:lvlRestart w:val="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9B748E1"/>
    <w:multiLevelType w:val="multilevel"/>
    <w:tmpl w:val="44AE43A2"/>
    <w:lvl w:ilvl="0">
      <w:start w:val="1"/>
      <w:numFmt w:val="decimal"/>
      <w:lvlRestart w:val="0"/>
      <w:pStyle w:val="DfESOutNumbered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2FB43719"/>
    <w:multiLevelType w:val="hybridMultilevel"/>
    <w:tmpl w:val="5F8C1C5A"/>
    <w:lvl w:ilvl="0" w:tplc="16C031D4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B529C0"/>
    <w:multiLevelType w:val="hybridMultilevel"/>
    <w:tmpl w:val="DA7A2A04"/>
    <w:lvl w:ilvl="0" w:tplc="BBBED8EC">
      <w:start w:val="1"/>
      <w:numFmt w:val="bullet"/>
      <w:lvlRestart w:val="0"/>
      <w:pStyle w:val="Dept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10" w15:restartNumberingAfterBreak="0">
    <w:nsid w:val="4E7C378A"/>
    <w:multiLevelType w:val="hybridMultilevel"/>
    <w:tmpl w:val="C0AE7680"/>
    <w:lvl w:ilvl="0" w:tplc="1DA4680A">
      <w:start w:val="1"/>
      <w:numFmt w:val="bullet"/>
      <w:lvlRestart w:val="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5386B7B"/>
    <w:multiLevelType w:val="hybridMultilevel"/>
    <w:tmpl w:val="59207B56"/>
    <w:lvl w:ilvl="0" w:tplc="8B9EB6FE">
      <w:start w:val="1"/>
      <w:numFmt w:val="bullet"/>
      <w:lvlText w:val=""/>
      <w:lvlJc w:val="left"/>
      <w:pPr>
        <w:ind w:left="107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2" w:hanging="360"/>
      </w:pPr>
      <w:rPr>
        <w:rFonts w:ascii="Wingdings" w:hAnsi="Wingdings" w:hint="default"/>
      </w:rPr>
    </w:lvl>
  </w:abstractNum>
  <w:abstractNum w:abstractNumId="12" w15:restartNumberingAfterBreak="0">
    <w:nsid w:val="665D56DD"/>
    <w:multiLevelType w:val="multilevel"/>
    <w:tmpl w:val="08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7A0972F3"/>
    <w:multiLevelType w:val="hybridMultilevel"/>
    <w:tmpl w:val="C30E7BAE"/>
    <w:lvl w:ilvl="0" w:tplc="441AFCE4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3647023">
    <w:abstractNumId w:val="4"/>
  </w:num>
  <w:num w:numId="2" w16cid:durableId="1420565021">
    <w:abstractNumId w:val="12"/>
  </w:num>
  <w:num w:numId="3" w16cid:durableId="1528371573">
    <w:abstractNumId w:val="11"/>
  </w:num>
  <w:num w:numId="4" w16cid:durableId="1857690074">
    <w:abstractNumId w:val="8"/>
  </w:num>
  <w:num w:numId="5" w16cid:durableId="500202847">
    <w:abstractNumId w:val="7"/>
  </w:num>
  <w:num w:numId="6" w16cid:durableId="594870558">
    <w:abstractNumId w:val="9"/>
  </w:num>
  <w:num w:numId="7" w16cid:durableId="608898394">
    <w:abstractNumId w:val="3"/>
  </w:num>
  <w:num w:numId="8" w16cid:durableId="1177840826">
    <w:abstractNumId w:val="1"/>
  </w:num>
  <w:num w:numId="9" w16cid:durableId="205339370">
    <w:abstractNumId w:val="0"/>
  </w:num>
  <w:num w:numId="10" w16cid:durableId="1227182328">
    <w:abstractNumId w:val="10"/>
  </w:num>
  <w:num w:numId="11" w16cid:durableId="259801297">
    <w:abstractNumId w:val="9"/>
  </w:num>
  <w:num w:numId="12" w16cid:durableId="1901363047">
    <w:abstractNumId w:val="13"/>
  </w:num>
  <w:num w:numId="13" w16cid:durableId="1804883524">
    <w:abstractNumId w:val="5"/>
  </w:num>
  <w:num w:numId="14" w16cid:durableId="158760999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79152607">
    <w:abstractNumId w:val="2"/>
  </w:num>
  <w:num w:numId="16" w16cid:durableId="524174857">
    <w:abstractNumId w:val="6"/>
  </w:num>
  <w:num w:numId="17" w16cid:durableId="1999922879">
    <w:abstractNumId w:val="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PaneSortMethod w:val="000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7F3A"/>
    <w:rsid w:val="00001508"/>
    <w:rsid w:val="00002D55"/>
    <w:rsid w:val="00003D80"/>
    <w:rsid w:val="00006FA9"/>
    <w:rsid w:val="00011A88"/>
    <w:rsid w:val="00012381"/>
    <w:rsid w:val="00013A6E"/>
    <w:rsid w:val="0002203B"/>
    <w:rsid w:val="00024CDB"/>
    <w:rsid w:val="00031F36"/>
    <w:rsid w:val="000442BD"/>
    <w:rsid w:val="00057100"/>
    <w:rsid w:val="00065E86"/>
    <w:rsid w:val="00066B1C"/>
    <w:rsid w:val="0008013A"/>
    <w:rsid w:val="00083A73"/>
    <w:rsid w:val="000A10F4"/>
    <w:rsid w:val="000B0773"/>
    <w:rsid w:val="000B0DB8"/>
    <w:rsid w:val="000B3DE0"/>
    <w:rsid w:val="000C4D2E"/>
    <w:rsid w:val="000D1D30"/>
    <w:rsid w:val="000D4433"/>
    <w:rsid w:val="000E0290"/>
    <w:rsid w:val="000E3350"/>
    <w:rsid w:val="000F73F3"/>
    <w:rsid w:val="000F7809"/>
    <w:rsid w:val="00103C58"/>
    <w:rsid w:val="00103E77"/>
    <w:rsid w:val="0010534E"/>
    <w:rsid w:val="0011494F"/>
    <w:rsid w:val="00121C6C"/>
    <w:rsid w:val="001223B7"/>
    <w:rsid w:val="001264D9"/>
    <w:rsid w:val="001272A9"/>
    <w:rsid w:val="001326E9"/>
    <w:rsid w:val="00133075"/>
    <w:rsid w:val="0014076F"/>
    <w:rsid w:val="001422F2"/>
    <w:rsid w:val="00147214"/>
    <w:rsid w:val="00147697"/>
    <w:rsid w:val="001534B2"/>
    <w:rsid w:val="001540AB"/>
    <w:rsid w:val="001612C8"/>
    <w:rsid w:val="001747E2"/>
    <w:rsid w:val="00175CD0"/>
    <w:rsid w:val="00176EB9"/>
    <w:rsid w:val="0017793A"/>
    <w:rsid w:val="00181E61"/>
    <w:rsid w:val="00186289"/>
    <w:rsid w:val="00190C3A"/>
    <w:rsid w:val="00194FAC"/>
    <w:rsid w:val="00196306"/>
    <w:rsid w:val="001975D1"/>
    <w:rsid w:val="001A3A04"/>
    <w:rsid w:val="001A792D"/>
    <w:rsid w:val="001B2AE2"/>
    <w:rsid w:val="001B392E"/>
    <w:rsid w:val="001B4452"/>
    <w:rsid w:val="001B5C15"/>
    <w:rsid w:val="001B796F"/>
    <w:rsid w:val="001C5A63"/>
    <w:rsid w:val="001C5EB6"/>
    <w:rsid w:val="001C612A"/>
    <w:rsid w:val="001C676E"/>
    <w:rsid w:val="001D0A3C"/>
    <w:rsid w:val="001D2920"/>
    <w:rsid w:val="001D4729"/>
    <w:rsid w:val="001D5770"/>
    <w:rsid w:val="001E1620"/>
    <w:rsid w:val="001E3029"/>
    <w:rsid w:val="001F1B30"/>
    <w:rsid w:val="001F41DD"/>
    <w:rsid w:val="00201153"/>
    <w:rsid w:val="00203EC9"/>
    <w:rsid w:val="00204788"/>
    <w:rsid w:val="00205AA1"/>
    <w:rsid w:val="00210F82"/>
    <w:rsid w:val="002113CF"/>
    <w:rsid w:val="00220B4A"/>
    <w:rsid w:val="0022255C"/>
    <w:rsid w:val="00222D68"/>
    <w:rsid w:val="0022489D"/>
    <w:rsid w:val="002262F3"/>
    <w:rsid w:val="00230559"/>
    <w:rsid w:val="002332F8"/>
    <w:rsid w:val="00234F75"/>
    <w:rsid w:val="00240F4B"/>
    <w:rsid w:val="002575C5"/>
    <w:rsid w:val="00265921"/>
    <w:rsid w:val="0027020C"/>
    <w:rsid w:val="0027231C"/>
    <w:rsid w:val="0027252F"/>
    <w:rsid w:val="002839B5"/>
    <w:rsid w:val="00287788"/>
    <w:rsid w:val="00290E26"/>
    <w:rsid w:val="002A28F7"/>
    <w:rsid w:val="002A3153"/>
    <w:rsid w:val="002B6D93"/>
    <w:rsid w:val="002C13EC"/>
    <w:rsid w:val="002C34D4"/>
    <w:rsid w:val="002C3AA4"/>
    <w:rsid w:val="002E463F"/>
    <w:rsid w:val="002E4E9A"/>
    <w:rsid w:val="002E508B"/>
    <w:rsid w:val="002E5F9F"/>
    <w:rsid w:val="002E7849"/>
    <w:rsid w:val="002F7128"/>
    <w:rsid w:val="00300091"/>
    <w:rsid w:val="00300F99"/>
    <w:rsid w:val="0032415D"/>
    <w:rsid w:val="0033507D"/>
    <w:rsid w:val="00337FB4"/>
    <w:rsid w:val="00342F8B"/>
    <w:rsid w:val="00353859"/>
    <w:rsid w:val="00356F65"/>
    <w:rsid w:val="00361752"/>
    <w:rsid w:val="00374981"/>
    <w:rsid w:val="0037683A"/>
    <w:rsid w:val="003810D8"/>
    <w:rsid w:val="003853A4"/>
    <w:rsid w:val="00390542"/>
    <w:rsid w:val="0039159C"/>
    <w:rsid w:val="0039725F"/>
    <w:rsid w:val="003A1CC2"/>
    <w:rsid w:val="003A271C"/>
    <w:rsid w:val="003B34CF"/>
    <w:rsid w:val="003C01A4"/>
    <w:rsid w:val="003C12BB"/>
    <w:rsid w:val="003C60B5"/>
    <w:rsid w:val="003D1EFE"/>
    <w:rsid w:val="003E1329"/>
    <w:rsid w:val="003E2600"/>
    <w:rsid w:val="003E3D9B"/>
    <w:rsid w:val="003E79FF"/>
    <w:rsid w:val="00400E1D"/>
    <w:rsid w:val="00403D1C"/>
    <w:rsid w:val="004216FF"/>
    <w:rsid w:val="0042398E"/>
    <w:rsid w:val="004242C5"/>
    <w:rsid w:val="00426608"/>
    <w:rsid w:val="00431555"/>
    <w:rsid w:val="00431AD9"/>
    <w:rsid w:val="004339FB"/>
    <w:rsid w:val="004509BE"/>
    <w:rsid w:val="00456560"/>
    <w:rsid w:val="00466161"/>
    <w:rsid w:val="004668D7"/>
    <w:rsid w:val="004701C6"/>
    <w:rsid w:val="00470223"/>
    <w:rsid w:val="00486241"/>
    <w:rsid w:val="004866AD"/>
    <w:rsid w:val="004A078E"/>
    <w:rsid w:val="004A3626"/>
    <w:rsid w:val="004A3E98"/>
    <w:rsid w:val="004B08AC"/>
    <w:rsid w:val="004B6F73"/>
    <w:rsid w:val="004C0B8F"/>
    <w:rsid w:val="004C5600"/>
    <w:rsid w:val="004C5C89"/>
    <w:rsid w:val="004D13A3"/>
    <w:rsid w:val="004D2015"/>
    <w:rsid w:val="004D5F80"/>
    <w:rsid w:val="004D73C6"/>
    <w:rsid w:val="004D7914"/>
    <w:rsid w:val="004E2E54"/>
    <w:rsid w:val="004E445D"/>
    <w:rsid w:val="004E5405"/>
    <w:rsid w:val="004E6CD9"/>
    <w:rsid w:val="004F20E3"/>
    <w:rsid w:val="004F211A"/>
    <w:rsid w:val="004F3159"/>
    <w:rsid w:val="004F4AEF"/>
    <w:rsid w:val="004F5380"/>
    <w:rsid w:val="004F650B"/>
    <w:rsid w:val="005106CC"/>
    <w:rsid w:val="005170CE"/>
    <w:rsid w:val="005247AD"/>
    <w:rsid w:val="005304B5"/>
    <w:rsid w:val="00533AA9"/>
    <w:rsid w:val="005360B7"/>
    <w:rsid w:val="00536E0B"/>
    <w:rsid w:val="00540426"/>
    <w:rsid w:val="005535E5"/>
    <w:rsid w:val="00553F1B"/>
    <w:rsid w:val="005567B7"/>
    <w:rsid w:val="00557E4E"/>
    <w:rsid w:val="00560451"/>
    <w:rsid w:val="00561BE6"/>
    <w:rsid w:val="00566B22"/>
    <w:rsid w:val="0057250B"/>
    <w:rsid w:val="00574294"/>
    <w:rsid w:val="005749C5"/>
    <w:rsid w:val="0057670A"/>
    <w:rsid w:val="00581D79"/>
    <w:rsid w:val="005905B1"/>
    <w:rsid w:val="005914F1"/>
    <w:rsid w:val="005946C7"/>
    <w:rsid w:val="00595287"/>
    <w:rsid w:val="005A016F"/>
    <w:rsid w:val="005A07FF"/>
    <w:rsid w:val="005A39AD"/>
    <w:rsid w:val="005A3E50"/>
    <w:rsid w:val="005B1150"/>
    <w:rsid w:val="005B5715"/>
    <w:rsid w:val="005B680B"/>
    <w:rsid w:val="005C04C2"/>
    <w:rsid w:val="005C0B41"/>
    <w:rsid w:val="005C10A3"/>
    <w:rsid w:val="005C1770"/>
    <w:rsid w:val="005C2D94"/>
    <w:rsid w:val="005C657D"/>
    <w:rsid w:val="005D36C1"/>
    <w:rsid w:val="005D3B59"/>
    <w:rsid w:val="005D5F06"/>
    <w:rsid w:val="005E3024"/>
    <w:rsid w:val="005F107C"/>
    <w:rsid w:val="005F3DBA"/>
    <w:rsid w:val="00605651"/>
    <w:rsid w:val="0060702F"/>
    <w:rsid w:val="00610410"/>
    <w:rsid w:val="006108B3"/>
    <w:rsid w:val="00611812"/>
    <w:rsid w:val="00617CA7"/>
    <w:rsid w:val="00622501"/>
    <w:rsid w:val="006237FB"/>
    <w:rsid w:val="0062451E"/>
    <w:rsid w:val="00626755"/>
    <w:rsid w:val="006312BA"/>
    <w:rsid w:val="00635D57"/>
    <w:rsid w:val="0063690C"/>
    <w:rsid w:val="00640032"/>
    <w:rsid w:val="006418B2"/>
    <w:rsid w:val="00642404"/>
    <w:rsid w:val="00647EFA"/>
    <w:rsid w:val="00652973"/>
    <w:rsid w:val="00653AA1"/>
    <w:rsid w:val="006558CA"/>
    <w:rsid w:val="006561FB"/>
    <w:rsid w:val="00657E79"/>
    <w:rsid w:val="006606F5"/>
    <w:rsid w:val="00660EAA"/>
    <w:rsid w:val="00661D6F"/>
    <w:rsid w:val="00670ADC"/>
    <w:rsid w:val="0067185E"/>
    <w:rsid w:val="00671D5B"/>
    <w:rsid w:val="006775FA"/>
    <w:rsid w:val="00682B59"/>
    <w:rsid w:val="00684973"/>
    <w:rsid w:val="0068544D"/>
    <w:rsid w:val="00695D08"/>
    <w:rsid w:val="006A0388"/>
    <w:rsid w:val="006A25C0"/>
    <w:rsid w:val="006A27AA"/>
    <w:rsid w:val="006A3602"/>
    <w:rsid w:val="006A4524"/>
    <w:rsid w:val="006A45D8"/>
    <w:rsid w:val="006B05D8"/>
    <w:rsid w:val="006B1F9F"/>
    <w:rsid w:val="006B5581"/>
    <w:rsid w:val="006B5792"/>
    <w:rsid w:val="006C154A"/>
    <w:rsid w:val="006C382D"/>
    <w:rsid w:val="006D1162"/>
    <w:rsid w:val="006E05E5"/>
    <w:rsid w:val="006E6ADB"/>
    <w:rsid w:val="006E754A"/>
    <w:rsid w:val="006E7F39"/>
    <w:rsid w:val="006F1F96"/>
    <w:rsid w:val="00700B01"/>
    <w:rsid w:val="00702EBF"/>
    <w:rsid w:val="00705678"/>
    <w:rsid w:val="00707077"/>
    <w:rsid w:val="00713414"/>
    <w:rsid w:val="00715F16"/>
    <w:rsid w:val="00727EC4"/>
    <w:rsid w:val="00730350"/>
    <w:rsid w:val="0073516C"/>
    <w:rsid w:val="007403F5"/>
    <w:rsid w:val="007426B3"/>
    <w:rsid w:val="00743353"/>
    <w:rsid w:val="0074366F"/>
    <w:rsid w:val="0075096B"/>
    <w:rsid w:val="00751648"/>
    <w:rsid w:val="00754145"/>
    <w:rsid w:val="00760615"/>
    <w:rsid w:val="007610BA"/>
    <w:rsid w:val="0076231A"/>
    <w:rsid w:val="00764D03"/>
    <w:rsid w:val="00766597"/>
    <w:rsid w:val="00766A1B"/>
    <w:rsid w:val="00774F55"/>
    <w:rsid w:val="00775440"/>
    <w:rsid w:val="00775D8A"/>
    <w:rsid w:val="0077659E"/>
    <w:rsid w:val="00777AD4"/>
    <w:rsid w:val="00780950"/>
    <w:rsid w:val="007809EF"/>
    <w:rsid w:val="00783D2C"/>
    <w:rsid w:val="00790467"/>
    <w:rsid w:val="007916CA"/>
    <w:rsid w:val="00794F29"/>
    <w:rsid w:val="00796503"/>
    <w:rsid w:val="007A2250"/>
    <w:rsid w:val="007A4801"/>
    <w:rsid w:val="007A5759"/>
    <w:rsid w:val="007B3CFE"/>
    <w:rsid w:val="007B5D54"/>
    <w:rsid w:val="007C19E4"/>
    <w:rsid w:val="007C41A5"/>
    <w:rsid w:val="007C58BE"/>
    <w:rsid w:val="007D080B"/>
    <w:rsid w:val="007E549C"/>
    <w:rsid w:val="008055B2"/>
    <w:rsid w:val="00816E77"/>
    <w:rsid w:val="0081762A"/>
    <w:rsid w:val="00831263"/>
    <w:rsid w:val="00831DB7"/>
    <w:rsid w:val="00832EBF"/>
    <w:rsid w:val="008366CB"/>
    <w:rsid w:val="00837F3A"/>
    <w:rsid w:val="00841453"/>
    <w:rsid w:val="00853212"/>
    <w:rsid w:val="008551BA"/>
    <w:rsid w:val="008620F3"/>
    <w:rsid w:val="00863986"/>
    <w:rsid w:val="00866257"/>
    <w:rsid w:val="00871EC9"/>
    <w:rsid w:val="00874F24"/>
    <w:rsid w:val="00875BDF"/>
    <w:rsid w:val="00876230"/>
    <w:rsid w:val="00877D5B"/>
    <w:rsid w:val="00880441"/>
    <w:rsid w:val="00880762"/>
    <w:rsid w:val="00880B83"/>
    <w:rsid w:val="00886B1E"/>
    <w:rsid w:val="00896075"/>
    <w:rsid w:val="008A031E"/>
    <w:rsid w:val="008A460D"/>
    <w:rsid w:val="008A4CD5"/>
    <w:rsid w:val="008A588F"/>
    <w:rsid w:val="008A644A"/>
    <w:rsid w:val="008B05BD"/>
    <w:rsid w:val="008B0C03"/>
    <w:rsid w:val="008B0DD1"/>
    <w:rsid w:val="008B3FBC"/>
    <w:rsid w:val="008B427B"/>
    <w:rsid w:val="008B6009"/>
    <w:rsid w:val="008B6DB1"/>
    <w:rsid w:val="008B6F3A"/>
    <w:rsid w:val="008B7B20"/>
    <w:rsid w:val="008C46DC"/>
    <w:rsid w:val="008C7F46"/>
    <w:rsid w:val="008D0CD0"/>
    <w:rsid w:val="008D15AA"/>
    <w:rsid w:val="008D1BD5"/>
    <w:rsid w:val="008D4BEB"/>
    <w:rsid w:val="008D6968"/>
    <w:rsid w:val="008E3F07"/>
    <w:rsid w:val="008E5F36"/>
    <w:rsid w:val="008F2757"/>
    <w:rsid w:val="008F2E4F"/>
    <w:rsid w:val="008F395C"/>
    <w:rsid w:val="008F7436"/>
    <w:rsid w:val="009018E8"/>
    <w:rsid w:val="00902491"/>
    <w:rsid w:val="009055E4"/>
    <w:rsid w:val="009101DD"/>
    <w:rsid w:val="009115C7"/>
    <w:rsid w:val="00917E9C"/>
    <w:rsid w:val="00926A3C"/>
    <w:rsid w:val="0093027C"/>
    <w:rsid w:val="0094189B"/>
    <w:rsid w:val="009466FC"/>
    <w:rsid w:val="00951C56"/>
    <w:rsid w:val="00953EDE"/>
    <w:rsid w:val="009552E3"/>
    <w:rsid w:val="0095599F"/>
    <w:rsid w:val="0096424B"/>
    <w:rsid w:val="00964833"/>
    <w:rsid w:val="009701C8"/>
    <w:rsid w:val="00972EFD"/>
    <w:rsid w:val="00973BF2"/>
    <w:rsid w:val="00981C49"/>
    <w:rsid w:val="00986616"/>
    <w:rsid w:val="009879BE"/>
    <w:rsid w:val="00995398"/>
    <w:rsid w:val="009A0C49"/>
    <w:rsid w:val="009B32FA"/>
    <w:rsid w:val="009C23C6"/>
    <w:rsid w:val="009C2C02"/>
    <w:rsid w:val="009C3902"/>
    <w:rsid w:val="009C4439"/>
    <w:rsid w:val="009C5351"/>
    <w:rsid w:val="009C73CF"/>
    <w:rsid w:val="009E00AE"/>
    <w:rsid w:val="009E09D3"/>
    <w:rsid w:val="009E5CAD"/>
    <w:rsid w:val="009E6E74"/>
    <w:rsid w:val="009E7EE1"/>
    <w:rsid w:val="009E7F32"/>
    <w:rsid w:val="009F4A91"/>
    <w:rsid w:val="009F5543"/>
    <w:rsid w:val="009F58B3"/>
    <w:rsid w:val="00A009F5"/>
    <w:rsid w:val="00A00ECD"/>
    <w:rsid w:val="00A02C4E"/>
    <w:rsid w:val="00A02E43"/>
    <w:rsid w:val="00A12ACB"/>
    <w:rsid w:val="00A1357F"/>
    <w:rsid w:val="00A30BA1"/>
    <w:rsid w:val="00A34600"/>
    <w:rsid w:val="00A37DEE"/>
    <w:rsid w:val="00A428AD"/>
    <w:rsid w:val="00A433C3"/>
    <w:rsid w:val="00A443D7"/>
    <w:rsid w:val="00A53279"/>
    <w:rsid w:val="00A54BB7"/>
    <w:rsid w:val="00A5643A"/>
    <w:rsid w:val="00A5723C"/>
    <w:rsid w:val="00A57E5D"/>
    <w:rsid w:val="00A6437C"/>
    <w:rsid w:val="00A67D66"/>
    <w:rsid w:val="00A707A4"/>
    <w:rsid w:val="00A7274B"/>
    <w:rsid w:val="00A73FB8"/>
    <w:rsid w:val="00A75086"/>
    <w:rsid w:val="00A763CB"/>
    <w:rsid w:val="00A801D1"/>
    <w:rsid w:val="00A81F69"/>
    <w:rsid w:val="00A85EBD"/>
    <w:rsid w:val="00A91CDB"/>
    <w:rsid w:val="00AA3484"/>
    <w:rsid w:val="00AA5124"/>
    <w:rsid w:val="00AA5207"/>
    <w:rsid w:val="00AA7E7B"/>
    <w:rsid w:val="00AB5DC4"/>
    <w:rsid w:val="00AB6D0F"/>
    <w:rsid w:val="00AB7858"/>
    <w:rsid w:val="00AC2363"/>
    <w:rsid w:val="00AC61A6"/>
    <w:rsid w:val="00AD1BE5"/>
    <w:rsid w:val="00AD1DD2"/>
    <w:rsid w:val="00AD2062"/>
    <w:rsid w:val="00AD2F1D"/>
    <w:rsid w:val="00AE1E46"/>
    <w:rsid w:val="00AE248F"/>
    <w:rsid w:val="00AE4296"/>
    <w:rsid w:val="00AE60F7"/>
    <w:rsid w:val="00AE7B2B"/>
    <w:rsid w:val="00AF0989"/>
    <w:rsid w:val="00AF2191"/>
    <w:rsid w:val="00AF785C"/>
    <w:rsid w:val="00B00B0D"/>
    <w:rsid w:val="00B03A54"/>
    <w:rsid w:val="00B12892"/>
    <w:rsid w:val="00B178C5"/>
    <w:rsid w:val="00B206AA"/>
    <w:rsid w:val="00B20BE5"/>
    <w:rsid w:val="00B336AF"/>
    <w:rsid w:val="00B34048"/>
    <w:rsid w:val="00B3498C"/>
    <w:rsid w:val="00B35850"/>
    <w:rsid w:val="00B43CAD"/>
    <w:rsid w:val="00B55A49"/>
    <w:rsid w:val="00B64265"/>
    <w:rsid w:val="00B67F76"/>
    <w:rsid w:val="00B70EFF"/>
    <w:rsid w:val="00B7558C"/>
    <w:rsid w:val="00B77E34"/>
    <w:rsid w:val="00B9194F"/>
    <w:rsid w:val="00B941BF"/>
    <w:rsid w:val="00BA003B"/>
    <w:rsid w:val="00BA5174"/>
    <w:rsid w:val="00BA6857"/>
    <w:rsid w:val="00BB05E2"/>
    <w:rsid w:val="00BB0EB2"/>
    <w:rsid w:val="00BB2485"/>
    <w:rsid w:val="00BB3547"/>
    <w:rsid w:val="00BB4714"/>
    <w:rsid w:val="00BC1F63"/>
    <w:rsid w:val="00BC22DE"/>
    <w:rsid w:val="00BC6581"/>
    <w:rsid w:val="00BD1111"/>
    <w:rsid w:val="00BD26B6"/>
    <w:rsid w:val="00BD6341"/>
    <w:rsid w:val="00BE01C6"/>
    <w:rsid w:val="00BE4DAC"/>
    <w:rsid w:val="00BF13F8"/>
    <w:rsid w:val="00BF73F1"/>
    <w:rsid w:val="00C01CFF"/>
    <w:rsid w:val="00C026F2"/>
    <w:rsid w:val="00C02D89"/>
    <w:rsid w:val="00C13ECA"/>
    <w:rsid w:val="00C15B78"/>
    <w:rsid w:val="00C2207B"/>
    <w:rsid w:val="00C22BA0"/>
    <w:rsid w:val="00C2496D"/>
    <w:rsid w:val="00C2581B"/>
    <w:rsid w:val="00C25948"/>
    <w:rsid w:val="00C278D7"/>
    <w:rsid w:val="00C42AB1"/>
    <w:rsid w:val="00C4303B"/>
    <w:rsid w:val="00C46129"/>
    <w:rsid w:val="00C4624B"/>
    <w:rsid w:val="00C529E8"/>
    <w:rsid w:val="00C5454B"/>
    <w:rsid w:val="00C6013F"/>
    <w:rsid w:val="00C71238"/>
    <w:rsid w:val="00C71561"/>
    <w:rsid w:val="00C72D42"/>
    <w:rsid w:val="00C76325"/>
    <w:rsid w:val="00C8124F"/>
    <w:rsid w:val="00C81513"/>
    <w:rsid w:val="00C84637"/>
    <w:rsid w:val="00C900D2"/>
    <w:rsid w:val="00C92AD3"/>
    <w:rsid w:val="00C95B83"/>
    <w:rsid w:val="00CA1009"/>
    <w:rsid w:val="00CA30B4"/>
    <w:rsid w:val="00CA610B"/>
    <w:rsid w:val="00CA72FC"/>
    <w:rsid w:val="00CB097C"/>
    <w:rsid w:val="00CB1E15"/>
    <w:rsid w:val="00CB334F"/>
    <w:rsid w:val="00CB4E7E"/>
    <w:rsid w:val="00CB56F5"/>
    <w:rsid w:val="00CB6BAB"/>
    <w:rsid w:val="00CB6E04"/>
    <w:rsid w:val="00CC154A"/>
    <w:rsid w:val="00CC2512"/>
    <w:rsid w:val="00CC547F"/>
    <w:rsid w:val="00CC7F44"/>
    <w:rsid w:val="00CD097C"/>
    <w:rsid w:val="00CD5D21"/>
    <w:rsid w:val="00CE2652"/>
    <w:rsid w:val="00CE7906"/>
    <w:rsid w:val="00CF0E19"/>
    <w:rsid w:val="00CF6210"/>
    <w:rsid w:val="00D11636"/>
    <w:rsid w:val="00D17AB8"/>
    <w:rsid w:val="00D27D9B"/>
    <w:rsid w:val="00D376DB"/>
    <w:rsid w:val="00D408A5"/>
    <w:rsid w:val="00D40DE9"/>
    <w:rsid w:val="00D41212"/>
    <w:rsid w:val="00D42B45"/>
    <w:rsid w:val="00D46E32"/>
    <w:rsid w:val="00D52AD3"/>
    <w:rsid w:val="00D55C82"/>
    <w:rsid w:val="00D55DCC"/>
    <w:rsid w:val="00D660A1"/>
    <w:rsid w:val="00D75416"/>
    <w:rsid w:val="00D759D7"/>
    <w:rsid w:val="00D92274"/>
    <w:rsid w:val="00D94339"/>
    <w:rsid w:val="00D9707F"/>
    <w:rsid w:val="00D97DD2"/>
    <w:rsid w:val="00DA0AD5"/>
    <w:rsid w:val="00DA1B01"/>
    <w:rsid w:val="00DA1F8E"/>
    <w:rsid w:val="00DA400B"/>
    <w:rsid w:val="00DA57A4"/>
    <w:rsid w:val="00DB0D07"/>
    <w:rsid w:val="00DB56EB"/>
    <w:rsid w:val="00DC0049"/>
    <w:rsid w:val="00DC1F34"/>
    <w:rsid w:val="00DC39E8"/>
    <w:rsid w:val="00DC4922"/>
    <w:rsid w:val="00DD3A4E"/>
    <w:rsid w:val="00DD51B7"/>
    <w:rsid w:val="00DD788A"/>
    <w:rsid w:val="00DE2205"/>
    <w:rsid w:val="00DE6998"/>
    <w:rsid w:val="00DE7FDF"/>
    <w:rsid w:val="00DF0054"/>
    <w:rsid w:val="00DF3309"/>
    <w:rsid w:val="00DF495C"/>
    <w:rsid w:val="00DF5124"/>
    <w:rsid w:val="00DF7F39"/>
    <w:rsid w:val="00E10D40"/>
    <w:rsid w:val="00E12463"/>
    <w:rsid w:val="00E135C7"/>
    <w:rsid w:val="00E14744"/>
    <w:rsid w:val="00E16E41"/>
    <w:rsid w:val="00E1702C"/>
    <w:rsid w:val="00E1756B"/>
    <w:rsid w:val="00E20B43"/>
    <w:rsid w:val="00E219A1"/>
    <w:rsid w:val="00E22EE8"/>
    <w:rsid w:val="00E23ABB"/>
    <w:rsid w:val="00E23E99"/>
    <w:rsid w:val="00E23F38"/>
    <w:rsid w:val="00E27A77"/>
    <w:rsid w:val="00E3093A"/>
    <w:rsid w:val="00E33078"/>
    <w:rsid w:val="00E335AB"/>
    <w:rsid w:val="00E33AB6"/>
    <w:rsid w:val="00E3474D"/>
    <w:rsid w:val="00E361BB"/>
    <w:rsid w:val="00E375A2"/>
    <w:rsid w:val="00E4012C"/>
    <w:rsid w:val="00E42A8F"/>
    <w:rsid w:val="00E47DA1"/>
    <w:rsid w:val="00E50E53"/>
    <w:rsid w:val="00E5223F"/>
    <w:rsid w:val="00E534F0"/>
    <w:rsid w:val="00E53A34"/>
    <w:rsid w:val="00E60D13"/>
    <w:rsid w:val="00E66B4F"/>
    <w:rsid w:val="00E66CB2"/>
    <w:rsid w:val="00E70F7B"/>
    <w:rsid w:val="00E741D5"/>
    <w:rsid w:val="00E74474"/>
    <w:rsid w:val="00E7692F"/>
    <w:rsid w:val="00E80915"/>
    <w:rsid w:val="00E818CB"/>
    <w:rsid w:val="00E87A6A"/>
    <w:rsid w:val="00E900BB"/>
    <w:rsid w:val="00E9232A"/>
    <w:rsid w:val="00EA4D1B"/>
    <w:rsid w:val="00EB1AE8"/>
    <w:rsid w:val="00EB1D11"/>
    <w:rsid w:val="00EB378B"/>
    <w:rsid w:val="00EB4243"/>
    <w:rsid w:val="00EC3DC1"/>
    <w:rsid w:val="00EC44FA"/>
    <w:rsid w:val="00EC5F82"/>
    <w:rsid w:val="00EC656E"/>
    <w:rsid w:val="00ED2F1C"/>
    <w:rsid w:val="00ED3D05"/>
    <w:rsid w:val="00EE1211"/>
    <w:rsid w:val="00EE1643"/>
    <w:rsid w:val="00EE46A3"/>
    <w:rsid w:val="00EE55C2"/>
    <w:rsid w:val="00EE5CA8"/>
    <w:rsid w:val="00EE64AE"/>
    <w:rsid w:val="00EE7F11"/>
    <w:rsid w:val="00EF27A7"/>
    <w:rsid w:val="00EF29C1"/>
    <w:rsid w:val="00EF44C6"/>
    <w:rsid w:val="00EF68E1"/>
    <w:rsid w:val="00EF6D9E"/>
    <w:rsid w:val="00F025CB"/>
    <w:rsid w:val="00F0321D"/>
    <w:rsid w:val="00F06445"/>
    <w:rsid w:val="00F07114"/>
    <w:rsid w:val="00F077EF"/>
    <w:rsid w:val="00F15E4E"/>
    <w:rsid w:val="00F206A7"/>
    <w:rsid w:val="00F26811"/>
    <w:rsid w:val="00F3105E"/>
    <w:rsid w:val="00F41591"/>
    <w:rsid w:val="00F41A63"/>
    <w:rsid w:val="00F4462A"/>
    <w:rsid w:val="00F45BEB"/>
    <w:rsid w:val="00F54523"/>
    <w:rsid w:val="00F54B50"/>
    <w:rsid w:val="00F5784B"/>
    <w:rsid w:val="00F651FF"/>
    <w:rsid w:val="00F66938"/>
    <w:rsid w:val="00F84544"/>
    <w:rsid w:val="00F85AA7"/>
    <w:rsid w:val="00F86C02"/>
    <w:rsid w:val="00F902DE"/>
    <w:rsid w:val="00F9318A"/>
    <w:rsid w:val="00F954FA"/>
    <w:rsid w:val="00F95B1F"/>
    <w:rsid w:val="00FA0220"/>
    <w:rsid w:val="00FA05B2"/>
    <w:rsid w:val="00FA09EB"/>
    <w:rsid w:val="00FA0C75"/>
    <w:rsid w:val="00FA68A7"/>
    <w:rsid w:val="00FA7A89"/>
    <w:rsid w:val="00FB53AF"/>
    <w:rsid w:val="00FB6144"/>
    <w:rsid w:val="00FC0C51"/>
    <w:rsid w:val="00FC2B3C"/>
    <w:rsid w:val="00FD1CD8"/>
    <w:rsid w:val="00FD75F7"/>
    <w:rsid w:val="00FE1B88"/>
    <w:rsid w:val="00FF24FD"/>
    <w:rsid w:val="00FF4DC0"/>
    <w:rsid w:val="00FF56A5"/>
    <w:rsid w:val="00FF5B50"/>
    <w:rsid w:val="015DC9CD"/>
    <w:rsid w:val="16394424"/>
    <w:rsid w:val="19EF6170"/>
    <w:rsid w:val="1C2DEA58"/>
    <w:rsid w:val="231C3222"/>
    <w:rsid w:val="2A76EF84"/>
    <w:rsid w:val="431F9A3D"/>
    <w:rsid w:val="4CDDCFBB"/>
    <w:rsid w:val="6E545A0B"/>
    <w:rsid w:val="73632812"/>
    <w:rsid w:val="7970A6C8"/>
    <w:rsid w:val="7A7C3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E60741D"/>
  <w15:docId w15:val="{7AE48EAA-A0BA-45FD-9695-4495ABE75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semiHidden="1" w:uiPriority="29" w:unhideWhenUsed="1" w:qFormat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nhideWhenUsed/>
    <w:qFormat/>
    <w:rsid w:val="00C42AB1"/>
    <w:pPr>
      <w:spacing w:after="160" w:line="288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B08AC"/>
    <w:pPr>
      <w:spacing w:before="360" w:after="240" w:line="240" w:lineRule="auto"/>
      <w:outlineLvl w:val="0"/>
    </w:pPr>
    <w:rPr>
      <w:b/>
      <w:color w:val="104F75"/>
      <w:sz w:val="36"/>
    </w:rPr>
  </w:style>
  <w:style w:type="paragraph" w:styleId="Heading2">
    <w:name w:val="heading 2"/>
    <w:basedOn w:val="Normal"/>
    <w:next w:val="Normal"/>
    <w:link w:val="Heading2Char"/>
    <w:qFormat/>
    <w:rsid w:val="00C22BA0"/>
    <w:pPr>
      <w:keepNext/>
      <w:spacing w:before="240" w:after="240" w:line="240" w:lineRule="auto"/>
      <w:outlineLvl w:val="1"/>
    </w:pPr>
    <w:rPr>
      <w:b/>
      <w:color w:val="104F75"/>
      <w:sz w:val="32"/>
      <w:szCs w:val="32"/>
    </w:rPr>
  </w:style>
  <w:style w:type="paragraph" w:styleId="Heading3">
    <w:name w:val="heading 3"/>
    <w:basedOn w:val="Heading2"/>
    <w:next w:val="Normal"/>
    <w:link w:val="Heading3Char"/>
    <w:qFormat/>
    <w:rsid w:val="002B6D93"/>
    <w:pPr>
      <w:outlineLvl w:val="2"/>
    </w:pPr>
    <w:rPr>
      <w:bCs/>
      <w:sz w:val="28"/>
      <w:szCs w:val="28"/>
    </w:rPr>
  </w:style>
  <w:style w:type="paragraph" w:styleId="Heading4">
    <w:name w:val="heading 4"/>
    <w:basedOn w:val="Heading2"/>
    <w:next w:val="Normal"/>
    <w:link w:val="Heading4Char"/>
    <w:qFormat/>
    <w:rsid w:val="00653AA1"/>
    <w:pPr>
      <w:outlineLvl w:val="3"/>
    </w:pPr>
    <w:rPr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8B427B"/>
    <w:pPr>
      <w:numPr>
        <w:ilvl w:val="4"/>
        <w:numId w:val="2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8B427B"/>
    <w:pPr>
      <w:numPr>
        <w:ilvl w:val="5"/>
        <w:numId w:val="2"/>
      </w:num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8B427B"/>
    <w:pPr>
      <w:numPr>
        <w:ilvl w:val="6"/>
        <w:numId w:val="2"/>
      </w:numPr>
      <w:spacing w:before="240" w:after="60"/>
      <w:outlineLvl w:val="6"/>
    </w:pPr>
    <w:rPr>
      <w:rFonts w:ascii="Calibri" w:hAnsi="Calibri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8B427B"/>
    <w:pPr>
      <w:numPr>
        <w:ilvl w:val="7"/>
        <w:numId w:val="2"/>
      </w:numPr>
      <w:spacing w:before="240" w:after="60"/>
      <w:outlineLvl w:val="7"/>
    </w:pPr>
    <w:rPr>
      <w:rFonts w:ascii="Calibri" w:hAnsi="Calibri"/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8B427B"/>
    <w:pPr>
      <w:numPr>
        <w:ilvl w:val="8"/>
        <w:numId w:val="2"/>
      </w:numPr>
      <w:spacing w:before="240" w:after="60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4B08AC"/>
    <w:rPr>
      <w:b/>
      <w:color w:val="104F75"/>
      <w:sz w:val="36"/>
      <w:szCs w:val="24"/>
    </w:rPr>
  </w:style>
  <w:style w:type="character" w:customStyle="1" w:styleId="Heading2Char">
    <w:name w:val="Heading 2 Char"/>
    <w:link w:val="Heading2"/>
    <w:rsid w:val="00C22BA0"/>
    <w:rPr>
      <w:b/>
      <w:color w:val="104F75"/>
      <w:sz w:val="32"/>
      <w:szCs w:val="32"/>
    </w:rPr>
  </w:style>
  <w:style w:type="character" w:customStyle="1" w:styleId="Heading3Char">
    <w:name w:val="Heading 3 Char"/>
    <w:link w:val="Heading3"/>
    <w:rsid w:val="002B6D93"/>
    <w:rPr>
      <w:b/>
      <w:bCs/>
      <w:color w:val="104F75"/>
      <w:sz w:val="28"/>
      <w:szCs w:val="28"/>
    </w:rPr>
  </w:style>
  <w:style w:type="character" w:styleId="Hyperlink">
    <w:name w:val="Hyperlink"/>
    <w:uiPriority w:val="99"/>
    <w:unhideWhenUsed/>
    <w:qFormat/>
    <w:rsid w:val="00FE1B88"/>
    <w:rPr>
      <w:rFonts w:ascii="Arial" w:hAnsi="Arial"/>
      <w:color w:val="0000FF"/>
      <w:sz w:val="24"/>
      <w:u w:val="single"/>
    </w:rPr>
  </w:style>
  <w:style w:type="paragraph" w:customStyle="1" w:styleId="EndBox">
    <w:name w:val="EndBox"/>
    <w:basedOn w:val="Normal"/>
    <w:qFormat/>
    <w:rsid w:val="00995398"/>
    <w:rPr>
      <w:szCs w:val="20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780950"/>
    <w:pPr>
      <w:pageBreakBefore/>
    </w:pPr>
    <w:rPr>
      <w:rFonts w:cs="Arial"/>
      <w:b/>
      <w:color w:val="365F91"/>
      <w:sz w:val="36"/>
      <w:szCs w:val="28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C02D89"/>
    <w:pPr>
      <w:tabs>
        <w:tab w:val="center" w:pos="4513"/>
        <w:tab w:val="right" w:pos="9026"/>
      </w:tabs>
      <w:spacing w:after="24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2D89"/>
    <w:rPr>
      <w:sz w:val="22"/>
      <w:szCs w:val="24"/>
    </w:rPr>
  </w:style>
  <w:style w:type="paragraph" w:styleId="ListParagraph">
    <w:name w:val="List Paragraph"/>
    <w:basedOn w:val="Normal"/>
    <w:uiPriority w:val="34"/>
    <w:qFormat/>
    <w:rsid w:val="00147697"/>
    <w:pPr>
      <w:numPr>
        <w:numId w:val="4"/>
      </w:numPr>
      <w:spacing w:after="240"/>
      <w:contextualSpacing/>
    </w:pPr>
  </w:style>
  <w:style w:type="paragraph" w:styleId="Title">
    <w:name w:val="Title"/>
    <w:basedOn w:val="Normal"/>
    <w:next w:val="Normal"/>
    <w:link w:val="TitleChar"/>
    <w:semiHidden/>
    <w:unhideWhenUsed/>
    <w:qFormat/>
    <w:rsid w:val="00780950"/>
    <w:pPr>
      <w:spacing w:before="240" w:line="240" w:lineRule="auto"/>
    </w:pPr>
    <w:rPr>
      <w:b/>
      <w:color w:val="104F75"/>
      <w:sz w:val="96"/>
      <w:szCs w:val="120"/>
    </w:rPr>
  </w:style>
  <w:style w:type="character" w:customStyle="1" w:styleId="TitleChar">
    <w:name w:val="Title Char"/>
    <w:link w:val="Title"/>
    <w:semiHidden/>
    <w:rsid w:val="00FE1B88"/>
    <w:rPr>
      <w:rFonts w:ascii="Arial" w:hAnsi="Arial" w:cs="Arial"/>
      <w:b/>
      <w:color w:val="104F75"/>
      <w:sz w:val="96"/>
      <w:szCs w:val="120"/>
      <w:lang w:eastAsia="en-US"/>
    </w:rPr>
  </w:style>
  <w:style w:type="paragraph" w:customStyle="1" w:styleId="DfEQuote">
    <w:name w:val="DfEQuote"/>
    <w:basedOn w:val="Normal"/>
    <w:qFormat/>
    <w:rsid w:val="003B34CF"/>
    <w:pPr>
      <w:keepLines/>
      <w:suppressAutoHyphens/>
      <w:ind w:left="864" w:right="864"/>
    </w:pPr>
  </w:style>
  <w:style w:type="paragraph" w:styleId="Caption">
    <w:name w:val="caption"/>
    <w:basedOn w:val="Normal"/>
    <w:next w:val="Normal"/>
    <w:unhideWhenUsed/>
    <w:qFormat/>
    <w:rsid w:val="00065E86"/>
    <w:pPr>
      <w:spacing w:before="120" w:after="120"/>
      <w:jc w:val="center"/>
    </w:pPr>
    <w:rPr>
      <w:b/>
      <w:bCs/>
      <w:color w:val="000000" w:themeColor="text1"/>
      <w:sz w:val="20"/>
      <w:szCs w:val="20"/>
    </w:rPr>
  </w:style>
  <w:style w:type="character" w:customStyle="1" w:styleId="Heading4Char">
    <w:name w:val="Heading 4 Char"/>
    <w:link w:val="Heading4"/>
    <w:rsid w:val="00653AA1"/>
    <w:rPr>
      <w:b/>
      <w:bCs/>
      <w:color w:val="104F75"/>
      <w:sz w:val="24"/>
      <w:szCs w:val="28"/>
    </w:rPr>
  </w:style>
  <w:style w:type="paragraph" w:styleId="ListBullet">
    <w:name w:val="List Bullet"/>
    <w:basedOn w:val="ListParagraph"/>
    <w:unhideWhenUsed/>
    <w:rsid w:val="00D75416"/>
    <w:pPr>
      <w:numPr>
        <w:numId w:val="12"/>
      </w:numPr>
    </w:pPr>
  </w:style>
  <w:style w:type="character" w:customStyle="1" w:styleId="Heading5Char">
    <w:name w:val="Heading 5 Char"/>
    <w:link w:val="Heading5"/>
    <w:semiHidden/>
    <w:rsid w:val="008B427B"/>
    <w:rPr>
      <w:rFonts w:ascii="Calibri" w:hAnsi="Calibri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semiHidden/>
    <w:rsid w:val="008B427B"/>
    <w:rPr>
      <w:rFonts w:ascii="Calibri" w:hAnsi="Calibri"/>
      <w:b/>
      <w:bCs/>
      <w:sz w:val="22"/>
      <w:szCs w:val="22"/>
    </w:rPr>
  </w:style>
  <w:style w:type="character" w:customStyle="1" w:styleId="Heading7Char">
    <w:name w:val="Heading 7 Char"/>
    <w:link w:val="Heading7"/>
    <w:semiHidden/>
    <w:rsid w:val="008B427B"/>
    <w:rPr>
      <w:rFonts w:ascii="Calibri" w:hAnsi="Calibri"/>
      <w:sz w:val="22"/>
      <w:szCs w:val="24"/>
    </w:rPr>
  </w:style>
  <w:style w:type="character" w:customStyle="1" w:styleId="Heading8Char">
    <w:name w:val="Heading 8 Char"/>
    <w:link w:val="Heading8"/>
    <w:semiHidden/>
    <w:rsid w:val="008B427B"/>
    <w:rPr>
      <w:rFonts w:ascii="Calibri" w:hAnsi="Calibri"/>
      <w:i/>
      <w:iCs/>
      <w:sz w:val="22"/>
      <w:szCs w:val="24"/>
    </w:rPr>
  </w:style>
  <w:style w:type="character" w:customStyle="1" w:styleId="Heading9Char">
    <w:name w:val="Heading 9 Char"/>
    <w:link w:val="Heading9"/>
    <w:semiHidden/>
    <w:rsid w:val="008B427B"/>
    <w:rPr>
      <w:rFonts w:ascii="Cambria" w:hAnsi="Cambria"/>
      <w:sz w:val="22"/>
      <w:szCs w:val="22"/>
    </w:rPr>
  </w:style>
  <w:style w:type="table" w:styleId="TableGrid">
    <w:name w:val="Table Grid"/>
    <w:basedOn w:val="TableNormal"/>
    <w:rsid w:val="00AA34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unhideWhenUsed/>
    <w:rsid w:val="00DA57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rsid w:val="00DA57A4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5C65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657D"/>
    <w:rPr>
      <w:sz w:val="24"/>
      <w:szCs w:val="24"/>
    </w:rPr>
  </w:style>
  <w:style w:type="character" w:styleId="FollowedHyperlink">
    <w:name w:val="FollowedHyperlink"/>
    <w:basedOn w:val="DefaultParagraphFont"/>
    <w:semiHidden/>
    <w:unhideWhenUsed/>
    <w:rsid w:val="00B64265"/>
    <w:rPr>
      <w:color w:val="800080" w:themeColor="followedHyperlink"/>
      <w:u w:val="single"/>
    </w:rPr>
  </w:style>
  <w:style w:type="paragraph" w:customStyle="1" w:styleId="ColouredBoxHeadline">
    <w:name w:val="Coloured Box Headline"/>
    <w:basedOn w:val="Normal"/>
    <w:rsid w:val="00C76325"/>
    <w:pPr>
      <w:spacing w:before="120" w:after="240"/>
    </w:pPr>
    <w:rPr>
      <w:b/>
      <w:bCs/>
      <w:sz w:val="28"/>
      <w:szCs w:val="20"/>
    </w:rPr>
  </w:style>
  <w:style w:type="character" w:styleId="CommentReference">
    <w:name w:val="annotation reference"/>
    <w:basedOn w:val="DefaultParagraphFont"/>
    <w:unhideWhenUsed/>
    <w:rsid w:val="00C5454B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C545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5454B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545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5454B"/>
    <w:rPr>
      <w:b/>
      <w:bCs/>
    </w:rPr>
  </w:style>
  <w:style w:type="paragraph" w:customStyle="1" w:styleId="DfESOutNumbered">
    <w:name w:val="DfESOutNumbered"/>
    <w:basedOn w:val="Normal"/>
    <w:link w:val="DfESOutNumberedChar"/>
    <w:rsid w:val="009E7F32"/>
    <w:pPr>
      <w:widowControl w:val="0"/>
      <w:numPr>
        <w:numId w:val="5"/>
      </w:numPr>
      <w:overflowPunct w:val="0"/>
      <w:autoSpaceDE w:val="0"/>
      <w:autoSpaceDN w:val="0"/>
      <w:adjustRightInd w:val="0"/>
      <w:spacing w:after="240" w:line="240" w:lineRule="auto"/>
      <w:textAlignment w:val="baseline"/>
    </w:pPr>
    <w:rPr>
      <w:rFonts w:cs="Arial"/>
      <w:szCs w:val="20"/>
      <w:lang w:eastAsia="en-US"/>
    </w:rPr>
  </w:style>
  <w:style w:type="character" w:customStyle="1" w:styleId="DfESOutNumberedChar">
    <w:name w:val="DfESOutNumbered Char"/>
    <w:basedOn w:val="DefaultParagraphFont"/>
    <w:link w:val="DfESOutNumbered"/>
    <w:rsid w:val="009E7F32"/>
    <w:rPr>
      <w:rFonts w:cs="Arial"/>
      <w:sz w:val="22"/>
      <w:lang w:eastAsia="en-US"/>
    </w:rPr>
  </w:style>
  <w:style w:type="paragraph" w:customStyle="1" w:styleId="TableHeader">
    <w:name w:val="TableHeader"/>
    <w:basedOn w:val="Normal"/>
    <w:qFormat/>
    <w:rsid w:val="00E20B43"/>
    <w:pPr>
      <w:spacing w:after="0"/>
    </w:pPr>
    <w:rPr>
      <w:b/>
      <w:color w:val="0D0D0D" w:themeColor="text1" w:themeTint="F2"/>
    </w:rPr>
  </w:style>
  <w:style w:type="paragraph" w:customStyle="1" w:styleId="TableRow">
    <w:name w:val="TableRow"/>
    <w:basedOn w:val="Normal"/>
    <w:link w:val="TableRowChar"/>
    <w:qFormat/>
    <w:rsid w:val="00E20B43"/>
    <w:pPr>
      <w:spacing w:after="0"/>
    </w:pPr>
    <w:rPr>
      <w:color w:val="0D0D0D" w:themeColor="text1" w:themeTint="F2"/>
    </w:rPr>
  </w:style>
  <w:style w:type="character" w:customStyle="1" w:styleId="TableRowChar">
    <w:name w:val="TableRow Char"/>
    <w:link w:val="TableRow"/>
    <w:rsid w:val="00E20B43"/>
    <w:rPr>
      <w:color w:val="0D0D0D" w:themeColor="text1" w:themeTint="F2"/>
      <w:sz w:val="24"/>
      <w:szCs w:val="24"/>
    </w:rPr>
  </w:style>
  <w:style w:type="paragraph" w:customStyle="1" w:styleId="TableRowRight">
    <w:name w:val="TableRowRight"/>
    <w:basedOn w:val="TableRow"/>
    <w:rsid w:val="00E20B43"/>
    <w:pPr>
      <w:jc w:val="right"/>
    </w:pPr>
    <w:rPr>
      <w:szCs w:val="20"/>
    </w:rPr>
  </w:style>
  <w:style w:type="paragraph" w:customStyle="1" w:styleId="TableRowCentered">
    <w:name w:val="TableRowCentered"/>
    <w:basedOn w:val="TableRow"/>
    <w:rsid w:val="00E20B43"/>
    <w:pPr>
      <w:jc w:val="center"/>
    </w:pPr>
    <w:rPr>
      <w:szCs w:val="20"/>
    </w:rPr>
  </w:style>
  <w:style w:type="paragraph" w:customStyle="1" w:styleId="TableHeaderCentered">
    <w:name w:val="TableHeaderCentered"/>
    <w:basedOn w:val="TableHeader"/>
    <w:rsid w:val="00E20B43"/>
    <w:pPr>
      <w:jc w:val="center"/>
    </w:pPr>
    <w:rPr>
      <w:bCs/>
      <w:szCs w:val="20"/>
    </w:rPr>
  </w:style>
  <w:style w:type="character" w:customStyle="1" w:styleId="LogosChar">
    <w:name w:val="Logos Char"/>
    <w:basedOn w:val="DefaultParagraphFont"/>
    <w:link w:val="Logos"/>
    <w:locked/>
    <w:rsid w:val="002C34D4"/>
    <w:rPr>
      <w:noProof/>
      <w:color w:val="0D0D0D" w:themeColor="text1" w:themeTint="F2"/>
      <w:sz w:val="24"/>
      <w:szCs w:val="24"/>
    </w:rPr>
  </w:style>
  <w:style w:type="paragraph" w:customStyle="1" w:styleId="Logos">
    <w:name w:val="Logos"/>
    <w:basedOn w:val="Normal"/>
    <w:link w:val="LogosChar"/>
    <w:rsid w:val="002C34D4"/>
    <w:pPr>
      <w:pageBreakBefore/>
      <w:widowControl w:val="0"/>
      <w:spacing w:after="240"/>
    </w:pPr>
    <w:rPr>
      <w:noProof/>
      <w:color w:val="0D0D0D" w:themeColor="text1" w:themeTint="F2"/>
    </w:rPr>
  </w:style>
  <w:style w:type="paragraph" w:customStyle="1" w:styleId="CopyrightSpacing">
    <w:name w:val="CopyrightSpacing"/>
    <w:basedOn w:val="Normal"/>
    <w:link w:val="CopyrightSpacingChar"/>
    <w:unhideWhenUsed/>
    <w:rsid w:val="005D3B59"/>
    <w:pPr>
      <w:spacing w:before="6000" w:after="120"/>
    </w:pPr>
  </w:style>
  <w:style w:type="character" w:customStyle="1" w:styleId="CopyrightSpacingChar">
    <w:name w:val="CopyrightSpacing Char"/>
    <w:link w:val="CopyrightSpacing"/>
    <w:rsid w:val="005D3B59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A02E43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semiHidden/>
    <w:unhideWhenUsed/>
    <w:rsid w:val="00CB334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CB334F"/>
  </w:style>
  <w:style w:type="character" w:styleId="FootnoteReference">
    <w:name w:val="footnote reference"/>
    <w:basedOn w:val="DefaultParagraphFont"/>
    <w:semiHidden/>
    <w:unhideWhenUsed/>
    <w:rsid w:val="00CB334F"/>
    <w:rPr>
      <w:vertAlign w:val="superscript"/>
    </w:rPr>
  </w:style>
  <w:style w:type="paragraph" w:customStyle="1" w:styleId="DeptBullets">
    <w:name w:val="DeptBullets"/>
    <w:basedOn w:val="Normal"/>
    <w:link w:val="DeptBulletsChar"/>
    <w:rsid w:val="001D0A3C"/>
    <w:pPr>
      <w:widowControl w:val="0"/>
      <w:numPr>
        <w:numId w:val="17"/>
      </w:numPr>
      <w:overflowPunct w:val="0"/>
      <w:autoSpaceDE w:val="0"/>
      <w:autoSpaceDN w:val="0"/>
      <w:adjustRightInd w:val="0"/>
      <w:spacing w:after="240" w:line="240" w:lineRule="auto"/>
      <w:textAlignment w:val="baseline"/>
    </w:pPr>
    <w:rPr>
      <w:kern w:val="2"/>
      <w:szCs w:val="20"/>
      <w:lang w:eastAsia="en-US"/>
      <w14:ligatures w14:val="standardContextual"/>
    </w:rPr>
  </w:style>
  <w:style w:type="character" w:customStyle="1" w:styleId="DeptBulletsChar">
    <w:name w:val="DeptBullets Char"/>
    <w:basedOn w:val="LogosChar"/>
    <w:link w:val="DeptBullets"/>
    <w:rsid w:val="001D0A3C"/>
    <w:rPr>
      <w:noProof/>
      <w:color w:val="0D0D0D" w:themeColor="text1" w:themeTint="F2"/>
      <w:kern w:val="2"/>
      <w:sz w:val="24"/>
      <w:szCs w:val="24"/>
      <w:lang w:eastAsia="en-US"/>
      <w14:ligatures w14:val="standardContextual"/>
    </w:rPr>
  </w:style>
  <w:style w:type="paragraph" w:styleId="NormalWeb">
    <w:name w:val="Normal (Web)"/>
    <w:basedOn w:val="Normal"/>
    <w:semiHidden/>
    <w:unhideWhenUsed/>
    <w:rsid w:val="008F395C"/>
    <w:rPr>
      <w:rFonts w:ascii="Times New Roman" w:hAnsi="Times New Roman"/>
    </w:rPr>
  </w:style>
  <w:style w:type="paragraph" w:styleId="Revision">
    <w:name w:val="Revision"/>
    <w:hidden/>
    <w:uiPriority w:val="99"/>
    <w:semiHidden/>
    <w:rsid w:val="00871EC9"/>
    <w:rPr>
      <w:sz w:val="24"/>
      <w:szCs w:val="24"/>
    </w:rPr>
  </w:style>
  <w:style w:type="character" w:styleId="Mention">
    <w:name w:val="Mention"/>
    <w:basedOn w:val="DefaultParagraphFont"/>
    <w:uiPriority w:val="99"/>
    <w:unhideWhenUsed/>
    <w:rsid w:val="00466161"/>
    <w:rPr>
      <w:color w:val="2B579A"/>
      <w:shd w:val="clear" w:color="auto" w:fill="E1DFDD"/>
    </w:rPr>
  </w:style>
  <w:style w:type="paragraph" w:styleId="NoSpacing">
    <w:name w:val="No Spacing"/>
    <w:uiPriority w:val="1"/>
    <w:qFormat/>
    <w:rsid w:val="002C13EC"/>
    <w:rPr>
      <w:rFonts w:eastAsiaTheme="minorHAnsi" w:cstheme="minorBidi"/>
      <w:kern w:val="2"/>
      <w:sz w:val="24"/>
      <w:szCs w:val="24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6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1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7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03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2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1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2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2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4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15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8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6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24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01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17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45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03EBBC196C6E40B1B2CCF828DA23F0" ma:contentTypeVersion="8" ma:contentTypeDescription="Create a new document." ma:contentTypeScope="" ma:versionID="f129ee41e34eb90241b7f8d2c16ae912">
  <xsd:schema xmlns:xsd="http://www.w3.org/2001/XMLSchema" xmlns:xs="http://www.w3.org/2001/XMLSchema" xmlns:p="http://schemas.microsoft.com/office/2006/metadata/properties" xmlns:ns2="1bb334bd-b121-4389-8e98-14d3623aa54f" targetNamespace="http://schemas.microsoft.com/office/2006/metadata/properties" ma:root="true" ma:fieldsID="2f77fdd28af1b88b7846406fe903c1bf" ns2:_="">
    <xsd:import namespace="1bb334bd-b121-4389-8e98-14d3623aa5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b334bd-b121-4389-8e98-14d3623aa5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13D19F26-3F7F-4723-ADA9-EE1D316694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b334bd-b121-4389-8e98-14d3623aa5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B7DCE39-AB92-4048-BD16-472514B227E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B18D53-27FF-40A2-A193-5404C7F169D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1A6099D-E266-44AC-A7E8-3C1E7906CA1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AE1C07B-F168-43B5-A20D-136631EB39FC}">
  <ds:schemaRefs>
    <ds:schemaRef ds:uri="http://schemas.microsoft.com/office/2006/metadata/longProperties"/>
  </ds:schemaRefs>
</ds:datastoreItem>
</file>

<file path=docMetadata/LabelInfo.xml><?xml version="1.0" encoding="utf-8"?>
<clbl:labelList xmlns:clbl="http://schemas.microsoft.com/office/2020/mipLabelMetadata">
  <clbl:label id="{fad277c9-c60a-4da1-b5f3-b3b8b34a82f9}" enabled="0" method="" siteId="{fad277c9-c60a-4da1-b5f3-b3b8b34a82f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Website template for charges</vt:lpstr>
    </vt:vector>
  </TitlesOfParts>
  <Company>Department for Education</Company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Chargeable extras template</dc:title>
  <dc:subject/>
  <dc:creator>Department for Education</dc:creator>
  <cp:keywords/>
  <dc:description/>
  <cp:lastModifiedBy>Vickie Wrigglesworth</cp:lastModifiedBy>
  <cp:revision>4</cp:revision>
  <cp:lastPrinted>2013-07-12T02:35:00Z</cp:lastPrinted>
  <dcterms:created xsi:type="dcterms:W3CDTF">2026-02-12T20:08:00Z</dcterms:created>
  <dcterms:modified xsi:type="dcterms:W3CDTF">2026-09-25T09:09:00Z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IWP Document</vt:lpwstr>
  </property>
  <property fmtid="{D5CDD505-2E9C-101B-9397-08002B2CF9AE}" pid="3" name="ContentTypeId">
    <vt:lpwstr>0x010100ED03EBBC196C6E40B1B2CCF828DA23F0</vt:lpwstr>
  </property>
  <property fmtid="{D5CDD505-2E9C-101B-9397-08002B2CF9AE}" pid="4" name="_dlc_DocIdItemGuid">
    <vt:lpwstr>d7851091-0725-4fb3-8aaa-af2421c68fdc</vt:lpwstr>
  </property>
  <property fmtid="{D5CDD505-2E9C-101B-9397-08002B2CF9AE}" pid="5" name="Site">
    <vt:lpwstr>22;#Communic​ati​ons|60b3cc5e-d979-4a7a-b73d-c058e341a548</vt:lpwstr>
  </property>
  <property fmtid="{D5CDD505-2E9C-101B-9397-08002B2CF9AE}" pid="6" name="MediaServiceImageTags">
    <vt:lpwstr/>
  </property>
  <property fmtid="{D5CDD505-2E9C-101B-9397-08002B2CF9AE}" pid="7" name="pf60996ca8b945d0a85e744d8e71a93e">
    <vt:lpwstr>Official|0884c477-2e62-47ea-b19c-5af6e91124c5</vt:lpwstr>
  </property>
  <property fmtid="{D5CDD505-2E9C-101B-9397-08002B2CF9AE}" pid="8" name="DfeOrganisationalUnit">
    <vt:lpwstr>2;#DfE|cc08a6d4-dfde-4d0f-bd85-069ebcef80d5</vt:lpwstr>
  </property>
  <property fmtid="{D5CDD505-2E9C-101B-9397-08002B2CF9AE}" pid="9" name="DfeRights:ProtectiveMarking">
    <vt:lpwstr>1;#Official|0884c477-2e62-47ea-b19c-5af6e91124c5</vt:lpwstr>
  </property>
  <property fmtid="{D5CDD505-2E9C-101B-9397-08002B2CF9AE}" pid="10" name="DfeOwner">
    <vt:lpwstr>3;#DfE|a484111e-5b24-4ad9-9778-c536c8c88985</vt:lpwstr>
  </property>
  <property fmtid="{D5CDD505-2E9C-101B-9397-08002B2CF9AE}" pid="11" name="IWPOrganisationalUnit">
    <vt:lpwstr/>
  </property>
  <property fmtid="{D5CDD505-2E9C-101B-9397-08002B2CF9AE}" pid="12" name="IWPOwner">
    <vt:lpwstr/>
  </property>
  <property fmtid="{D5CDD505-2E9C-101B-9397-08002B2CF9AE}" pid="13" name="d7fbfd04b43d40809fd7190b2b6abe29">
    <vt:lpwstr/>
  </property>
  <property fmtid="{D5CDD505-2E9C-101B-9397-08002B2CF9AE}" pid="14" name="l9eb7c96bb994b89a55c4a3eb6f463ed">
    <vt:lpwstr/>
  </property>
  <property fmtid="{D5CDD505-2E9C-101B-9397-08002B2CF9AE}" pid="15" name="IWPRightsProtectiveMarking">
    <vt:lpwstr>1;#Official|0884c477-2e62-47ea-b19c-5af6e91124c5</vt:lpwstr>
  </property>
  <property fmtid="{D5CDD505-2E9C-101B-9397-08002B2CF9AE}" pid="16" name="d188126e66d0411b8b587dc7b01d59f7">
    <vt:lpwstr/>
  </property>
  <property fmtid="{D5CDD505-2E9C-101B-9397-08002B2CF9AE}" pid="17" name="fffda42bef0f41a997612022320061b1">
    <vt:lpwstr/>
  </property>
  <property fmtid="{D5CDD505-2E9C-101B-9397-08002B2CF9AE}" pid="18" name="IWPSubject">
    <vt:lpwstr/>
  </property>
  <property fmtid="{D5CDD505-2E9C-101B-9397-08002B2CF9AE}" pid="19" name="ga1b40a5d4924c1780d26c0bad2d7e0e">
    <vt:lpwstr/>
  </property>
  <property fmtid="{D5CDD505-2E9C-101B-9397-08002B2CF9AE}" pid="20" name="DfeSubject">
    <vt:lpwstr/>
  </property>
  <property fmtid="{D5CDD505-2E9C-101B-9397-08002B2CF9AE}" pid="21" name="IWPFunction">
    <vt:lpwstr/>
  </property>
  <property fmtid="{D5CDD505-2E9C-101B-9397-08002B2CF9AE}" pid="22" name="IWPSiteType">
    <vt:lpwstr/>
  </property>
  <property fmtid="{D5CDD505-2E9C-101B-9397-08002B2CF9AE}" pid="23" name="DfeRights_x003a_ProtectiveMarking">
    <vt:lpwstr>1;#Official|0884c477-2e62-47ea-b19c-5af6e91124c5</vt:lpwstr>
  </property>
</Properties>
</file>